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FE20A" w14:textId="77777777" w:rsidR="00964047" w:rsidRPr="003B1476" w:rsidRDefault="00964047" w:rsidP="003B1476">
      <w:pPr>
        <w:spacing w:after="0" w:line="360" w:lineRule="auto"/>
        <w:jc w:val="both"/>
        <w:rPr>
          <w:rFonts w:ascii="Verdana" w:hAnsi="Verdana"/>
          <w:sz w:val="20"/>
          <w:szCs w:val="20"/>
          <w:u w:val="single"/>
          <w:lang w:val="es-ES"/>
        </w:rPr>
      </w:pPr>
      <w:r w:rsidRPr="003B1476">
        <w:rPr>
          <w:rFonts w:ascii="Verdana" w:hAnsi="Verdana"/>
          <w:sz w:val="20"/>
          <w:szCs w:val="20"/>
          <w:u w:val="single"/>
          <w:lang w:val="es-ES"/>
        </w:rPr>
        <w:t>Información de prensa</w:t>
      </w:r>
    </w:p>
    <w:p w14:paraId="023F93B2" w14:textId="7A4E02B1" w:rsidR="00964047" w:rsidRPr="003B1476" w:rsidRDefault="00964047" w:rsidP="003B1476">
      <w:pPr>
        <w:spacing w:after="0" w:line="360" w:lineRule="auto"/>
        <w:jc w:val="both"/>
        <w:rPr>
          <w:rFonts w:ascii="Verdana" w:hAnsi="Verdana"/>
          <w:b/>
          <w:bCs/>
          <w:lang w:val="es-ES"/>
        </w:rPr>
      </w:pPr>
      <w:r w:rsidRPr="003B1476">
        <w:rPr>
          <w:rFonts w:ascii="Verdana" w:hAnsi="Verdana"/>
          <w:b/>
          <w:bCs/>
          <w:lang w:val="es-ES"/>
        </w:rPr>
        <w:t>CADIME propone incluir la salud en el “Pacto de Mayo”</w:t>
      </w:r>
      <w:r w:rsidR="00F63111" w:rsidRPr="003B1476">
        <w:rPr>
          <w:rFonts w:ascii="Verdana" w:hAnsi="Verdana"/>
          <w:b/>
          <w:bCs/>
          <w:lang w:val="es-ES"/>
        </w:rPr>
        <w:t>,</w:t>
      </w:r>
      <w:r w:rsidRPr="003B1476">
        <w:rPr>
          <w:rFonts w:ascii="Verdana" w:hAnsi="Verdana"/>
          <w:b/>
          <w:bCs/>
          <w:lang w:val="es-ES"/>
        </w:rPr>
        <w:t xml:space="preserve"> para resolver la crisis de financiamiento y mejorar la calidad de atención</w:t>
      </w:r>
    </w:p>
    <w:p w14:paraId="5C11C318" w14:textId="77777777" w:rsidR="00964047" w:rsidRPr="003B1476" w:rsidRDefault="00964047" w:rsidP="003B1476">
      <w:pPr>
        <w:spacing w:after="0" w:line="360" w:lineRule="auto"/>
        <w:jc w:val="both"/>
        <w:rPr>
          <w:rFonts w:ascii="Verdana" w:hAnsi="Verdana"/>
          <w:sz w:val="20"/>
          <w:szCs w:val="20"/>
          <w:lang w:val="es-ES"/>
        </w:rPr>
      </w:pPr>
    </w:p>
    <w:p w14:paraId="5C938E80" w14:textId="331A9B5A" w:rsidR="00651478" w:rsidRPr="003B1476" w:rsidRDefault="00F63111" w:rsidP="003B1476">
      <w:pPr>
        <w:spacing w:after="0" w:line="360" w:lineRule="auto"/>
        <w:jc w:val="both"/>
        <w:rPr>
          <w:rFonts w:ascii="Verdana" w:hAnsi="Verdana"/>
          <w:sz w:val="20"/>
          <w:szCs w:val="20"/>
          <w:lang w:val="es-ES"/>
        </w:rPr>
      </w:pPr>
      <w:r w:rsidRPr="003B1476">
        <w:rPr>
          <w:rFonts w:ascii="Verdana" w:hAnsi="Verdana"/>
          <w:sz w:val="20"/>
          <w:szCs w:val="20"/>
          <w:lang w:val="es-ES"/>
        </w:rPr>
        <w:t xml:space="preserve">La Cámara de Instituciones de Diagnóstico Médico (CADIME) </w:t>
      </w:r>
      <w:r w:rsidR="002D07DB">
        <w:rPr>
          <w:rFonts w:ascii="Verdana" w:hAnsi="Verdana"/>
          <w:sz w:val="20"/>
          <w:szCs w:val="20"/>
          <w:lang w:val="es-ES"/>
        </w:rPr>
        <w:t>solicita</w:t>
      </w:r>
      <w:r w:rsidRPr="003B1476">
        <w:rPr>
          <w:rFonts w:ascii="Verdana" w:hAnsi="Verdana"/>
          <w:sz w:val="20"/>
          <w:szCs w:val="20"/>
          <w:lang w:val="es-ES"/>
        </w:rPr>
        <w:t xml:space="preserve"> incluir la salud entre las propuestas del “Pacto de Mayo” al que convocó el Gobierno nacional.</w:t>
      </w:r>
    </w:p>
    <w:p w14:paraId="492A1AF1" w14:textId="77777777" w:rsidR="00651478" w:rsidRPr="003B1476" w:rsidRDefault="00651478" w:rsidP="003B1476">
      <w:pPr>
        <w:spacing w:after="0" w:line="360" w:lineRule="auto"/>
        <w:jc w:val="both"/>
        <w:rPr>
          <w:rFonts w:ascii="Verdana" w:hAnsi="Verdana"/>
          <w:sz w:val="20"/>
          <w:szCs w:val="20"/>
          <w:lang w:val="es-ES"/>
        </w:rPr>
      </w:pPr>
    </w:p>
    <w:p w14:paraId="60E1CDE1" w14:textId="77777777" w:rsidR="00651478" w:rsidRPr="003B1476" w:rsidRDefault="00F63111" w:rsidP="003B1476">
      <w:pPr>
        <w:spacing w:after="0" w:line="360" w:lineRule="auto"/>
        <w:jc w:val="both"/>
        <w:rPr>
          <w:rFonts w:ascii="Verdana" w:hAnsi="Verdana"/>
          <w:sz w:val="20"/>
          <w:szCs w:val="20"/>
          <w:lang w:val="es-ES"/>
        </w:rPr>
      </w:pPr>
      <w:r w:rsidRPr="003B1476">
        <w:rPr>
          <w:rFonts w:ascii="Verdana" w:hAnsi="Verdana"/>
          <w:sz w:val="20"/>
          <w:szCs w:val="20"/>
          <w:lang w:val="es-ES"/>
        </w:rPr>
        <w:t>De acuerdo con la entidad gremial empresarial, que representa a 13.000 pymes de diagnóstico y tratamiento médico ambulatorio radicadas en todo el país, transform</w:t>
      </w:r>
      <w:r w:rsidR="00651478" w:rsidRPr="003B1476">
        <w:rPr>
          <w:rFonts w:ascii="Verdana" w:hAnsi="Verdana"/>
          <w:sz w:val="20"/>
          <w:szCs w:val="20"/>
          <w:lang w:val="es-ES"/>
        </w:rPr>
        <w:t>ar</w:t>
      </w:r>
      <w:r w:rsidRPr="003B1476">
        <w:rPr>
          <w:rFonts w:ascii="Verdana" w:hAnsi="Verdana"/>
          <w:sz w:val="20"/>
          <w:szCs w:val="20"/>
          <w:lang w:val="es-ES"/>
        </w:rPr>
        <w:t xml:space="preserve"> </w:t>
      </w:r>
      <w:r w:rsidR="00651478" w:rsidRPr="003B1476">
        <w:rPr>
          <w:rFonts w:ascii="Verdana" w:hAnsi="Verdana"/>
          <w:sz w:val="20"/>
          <w:szCs w:val="20"/>
          <w:lang w:val="es-ES"/>
        </w:rPr>
        <w:t xml:space="preserve">la salud </w:t>
      </w:r>
      <w:r w:rsidRPr="003B1476">
        <w:rPr>
          <w:rFonts w:ascii="Verdana" w:hAnsi="Verdana"/>
          <w:sz w:val="20"/>
          <w:szCs w:val="20"/>
          <w:lang w:val="es-ES"/>
        </w:rPr>
        <w:t xml:space="preserve">en una política de Estado, </w:t>
      </w:r>
      <w:r w:rsidR="00651478" w:rsidRPr="003B1476">
        <w:rPr>
          <w:rFonts w:ascii="Verdana" w:hAnsi="Verdana"/>
          <w:sz w:val="20"/>
          <w:szCs w:val="20"/>
          <w:lang w:val="es-ES"/>
        </w:rPr>
        <w:t xml:space="preserve">mediante </w:t>
      </w:r>
      <w:r w:rsidRPr="003B1476">
        <w:rPr>
          <w:rFonts w:ascii="Verdana" w:hAnsi="Verdana"/>
          <w:sz w:val="20"/>
          <w:szCs w:val="20"/>
          <w:lang w:val="es-ES"/>
        </w:rPr>
        <w:t xml:space="preserve">un </w:t>
      </w:r>
      <w:r w:rsidR="00651478" w:rsidRPr="003B1476">
        <w:rPr>
          <w:rFonts w:ascii="Verdana" w:hAnsi="Verdana"/>
          <w:sz w:val="20"/>
          <w:szCs w:val="20"/>
          <w:lang w:val="es-ES"/>
        </w:rPr>
        <w:t>p</w:t>
      </w:r>
      <w:r w:rsidRPr="003B1476">
        <w:rPr>
          <w:rFonts w:ascii="Verdana" w:hAnsi="Verdana"/>
          <w:sz w:val="20"/>
          <w:szCs w:val="20"/>
          <w:lang w:val="es-ES"/>
        </w:rPr>
        <w:t xml:space="preserve">acto entre </w:t>
      </w:r>
      <w:r w:rsidR="00651478" w:rsidRPr="003B1476">
        <w:rPr>
          <w:rFonts w:ascii="Verdana" w:hAnsi="Verdana"/>
          <w:sz w:val="20"/>
          <w:szCs w:val="20"/>
          <w:lang w:val="es-ES"/>
        </w:rPr>
        <w:t xml:space="preserve">la </w:t>
      </w:r>
      <w:r w:rsidRPr="003B1476">
        <w:rPr>
          <w:rFonts w:ascii="Verdana" w:hAnsi="Verdana"/>
          <w:sz w:val="20"/>
          <w:szCs w:val="20"/>
          <w:lang w:val="es-ES"/>
        </w:rPr>
        <w:t>Nación y todas las jurisdicciones de la Argentina permit</w:t>
      </w:r>
      <w:r w:rsidR="00651478" w:rsidRPr="003B1476">
        <w:rPr>
          <w:rFonts w:ascii="Verdana" w:hAnsi="Verdana"/>
          <w:sz w:val="20"/>
          <w:szCs w:val="20"/>
          <w:lang w:val="es-ES"/>
        </w:rPr>
        <w:t>iría:</w:t>
      </w:r>
    </w:p>
    <w:p w14:paraId="0E3D949B" w14:textId="3AC5A553" w:rsidR="00651478" w:rsidRPr="003B1476" w:rsidRDefault="00651478" w:rsidP="003B1476">
      <w:pPr>
        <w:pStyle w:val="Prrafodelista"/>
        <w:numPr>
          <w:ilvl w:val="0"/>
          <w:numId w:val="1"/>
        </w:numPr>
        <w:spacing w:after="0" w:line="360" w:lineRule="auto"/>
        <w:ind w:left="0" w:firstLine="0"/>
        <w:jc w:val="both"/>
        <w:rPr>
          <w:rFonts w:ascii="Verdana" w:hAnsi="Verdana"/>
          <w:sz w:val="20"/>
          <w:szCs w:val="20"/>
          <w:lang w:val="es-ES"/>
        </w:rPr>
      </w:pPr>
      <w:r w:rsidRPr="003B1476">
        <w:rPr>
          <w:rFonts w:ascii="Verdana" w:hAnsi="Verdana"/>
          <w:sz w:val="20"/>
          <w:szCs w:val="20"/>
          <w:lang w:val="es-ES"/>
        </w:rPr>
        <w:t xml:space="preserve">trazar </w:t>
      </w:r>
      <w:r w:rsidR="00964047" w:rsidRPr="003B1476">
        <w:rPr>
          <w:rFonts w:ascii="Verdana" w:hAnsi="Verdana"/>
          <w:sz w:val="20"/>
          <w:szCs w:val="20"/>
          <w:lang w:val="es-ES"/>
        </w:rPr>
        <w:t xml:space="preserve">un camino para resolver la crisis de financiamiento del sector </w:t>
      </w:r>
      <w:r w:rsidRPr="003B1476">
        <w:rPr>
          <w:rFonts w:ascii="Verdana" w:hAnsi="Verdana"/>
          <w:sz w:val="20"/>
          <w:szCs w:val="20"/>
          <w:lang w:val="es-ES"/>
        </w:rPr>
        <w:t xml:space="preserve">de la </w:t>
      </w:r>
      <w:r w:rsidR="00964047" w:rsidRPr="003B1476">
        <w:rPr>
          <w:rFonts w:ascii="Verdana" w:hAnsi="Verdana"/>
          <w:sz w:val="20"/>
          <w:szCs w:val="20"/>
          <w:lang w:val="es-ES"/>
        </w:rPr>
        <w:t>salud</w:t>
      </w:r>
      <w:r w:rsidRPr="003B1476">
        <w:rPr>
          <w:rFonts w:ascii="Verdana" w:hAnsi="Verdana"/>
          <w:sz w:val="20"/>
          <w:szCs w:val="20"/>
          <w:lang w:val="es-ES"/>
        </w:rPr>
        <w:t xml:space="preserve">, al reducir </w:t>
      </w:r>
      <w:r w:rsidR="00964047" w:rsidRPr="003B1476">
        <w:rPr>
          <w:rFonts w:ascii="Verdana" w:hAnsi="Verdana"/>
          <w:sz w:val="20"/>
          <w:szCs w:val="20"/>
          <w:lang w:val="es-ES"/>
        </w:rPr>
        <w:t>el gasto innecesario</w:t>
      </w:r>
      <w:r w:rsidRPr="003B1476">
        <w:rPr>
          <w:rFonts w:ascii="Verdana" w:hAnsi="Verdana"/>
          <w:sz w:val="20"/>
          <w:szCs w:val="20"/>
          <w:lang w:val="es-ES"/>
        </w:rPr>
        <w:t>, y</w:t>
      </w:r>
    </w:p>
    <w:p w14:paraId="23C5156B" w14:textId="4B642689" w:rsidR="00964047" w:rsidRPr="003B1476" w:rsidRDefault="00651478" w:rsidP="003B1476">
      <w:pPr>
        <w:pStyle w:val="Prrafodelista"/>
        <w:numPr>
          <w:ilvl w:val="0"/>
          <w:numId w:val="1"/>
        </w:numPr>
        <w:spacing w:after="0" w:line="360" w:lineRule="auto"/>
        <w:ind w:left="0" w:firstLine="0"/>
        <w:jc w:val="both"/>
        <w:rPr>
          <w:rFonts w:ascii="Verdana" w:hAnsi="Verdana"/>
          <w:sz w:val="20"/>
          <w:szCs w:val="20"/>
          <w:lang w:val="es-ES"/>
        </w:rPr>
      </w:pPr>
      <w:r w:rsidRPr="003B1476">
        <w:rPr>
          <w:rFonts w:ascii="Verdana" w:hAnsi="Verdana"/>
          <w:sz w:val="20"/>
          <w:szCs w:val="20"/>
          <w:lang w:val="es-ES"/>
        </w:rPr>
        <w:t>lograr un</w:t>
      </w:r>
      <w:r w:rsidR="00964047" w:rsidRPr="003B1476">
        <w:rPr>
          <w:rFonts w:ascii="Verdana" w:hAnsi="Verdana"/>
          <w:sz w:val="20"/>
          <w:szCs w:val="20"/>
          <w:lang w:val="es-ES"/>
        </w:rPr>
        <w:t xml:space="preserve"> mejor acceso </w:t>
      </w:r>
      <w:r w:rsidRPr="003B1476">
        <w:rPr>
          <w:rFonts w:ascii="Verdana" w:hAnsi="Verdana"/>
          <w:sz w:val="20"/>
          <w:szCs w:val="20"/>
          <w:lang w:val="es-ES"/>
        </w:rPr>
        <w:t xml:space="preserve">de la población a los servicios de salud </w:t>
      </w:r>
      <w:r w:rsidR="00964047" w:rsidRPr="003B1476">
        <w:rPr>
          <w:rFonts w:ascii="Verdana" w:hAnsi="Verdana"/>
          <w:sz w:val="20"/>
          <w:szCs w:val="20"/>
          <w:lang w:val="es-ES"/>
        </w:rPr>
        <w:t xml:space="preserve">y </w:t>
      </w:r>
      <w:r w:rsidRPr="003B1476">
        <w:rPr>
          <w:rFonts w:ascii="Verdana" w:hAnsi="Verdana"/>
          <w:sz w:val="20"/>
          <w:szCs w:val="20"/>
          <w:lang w:val="es-ES"/>
        </w:rPr>
        <w:t xml:space="preserve">una mayor </w:t>
      </w:r>
      <w:r w:rsidR="00964047" w:rsidRPr="003B1476">
        <w:rPr>
          <w:rFonts w:ascii="Verdana" w:hAnsi="Verdana"/>
          <w:sz w:val="20"/>
          <w:szCs w:val="20"/>
          <w:lang w:val="es-ES"/>
        </w:rPr>
        <w:t>calidad de atención.</w:t>
      </w:r>
    </w:p>
    <w:p w14:paraId="7EA81CC5" w14:textId="77777777" w:rsidR="00651478" w:rsidRPr="003B1476" w:rsidRDefault="00651478" w:rsidP="003B1476">
      <w:pPr>
        <w:spacing w:after="0" w:line="360" w:lineRule="auto"/>
        <w:jc w:val="both"/>
        <w:rPr>
          <w:rFonts w:ascii="Verdana" w:hAnsi="Verdana"/>
          <w:sz w:val="20"/>
          <w:szCs w:val="20"/>
          <w:lang w:val="es-ES"/>
        </w:rPr>
      </w:pPr>
    </w:p>
    <w:p w14:paraId="5429AF53" w14:textId="5C469B78" w:rsidR="00651478" w:rsidRPr="003B1476" w:rsidRDefault="00651478" w:rsidP="003B1476">
      <w:pPr>
        <w:spacing w:after="0" w:line="360" w:lineRule="auto"/>
        <w:jc w:val="both"/>
        <w:rPr>
          <w:rFonts w:ascii="Verdana" w:hAnsi="Verdana"/>
          <w:sz w:val="20"/>
          <w:szCs w:val="20"/>
          <w:lang w:val="es-ES"/>
        </w:rPr>
      </w:pPr>
      <w:r w:rsidRPr="003B1476">
        <w:rPr>
          <w:rFonts w:ascii="Verdana" w:hAnsi="Verdana"/>
          <w:sz w:val="20"/>
          <w:szCs w:val="20"/>
          <w:lang w:val="es-ES"/>
        </w:rPr>
        <w:t>El diagnóstico de CADIME acerca del sistema de salud de nuestro país es claro: no cumple con las necesidades de su población.</w:t>
      </w:r>
      <w:r w:rsidR="00674DAD" w:rsidRPr="003B1476">
        <w:rPr>
          <w:rFonts w:ascii="Verdana" w:hAnsi="Verdana"/>
          <w:sz w:val="20"/>
          <w:szCs w:val="20"/>
          <w:lang w:val="es-ES"/>
        </w:rPr>
        <w:t xml:space="preserve"> </w:t>
      </w:r>
      <w:r w:rsidRPr="003B1476">
        <w:rPr>
          <w:rFonts w:ascii="Verdana" w:hAnsi="Verdana"/>
          <w:sz w:val="20"/>
          <w:szCs w:val="20"/>
          <w:lang w:val="es-ES"/>
        </w:rPr>
        <w:t xml:space="preserve">“Si bien tenemos profesionales de buena formación y </w:t>
      </w:r>
      <w:r w:rsidR="003B1476">
        <w:rPr>
          <w:rFonts w:ascii="Verdana" w:hAnsi="Verdana"/>
          <w:sz w:val="20"/>
          <w:szCs w:val="20"/>
          <w:lang w:val="es-ES"/>
        </w:rPr>
        <w:t xml:space="preserve">disponemos de </w:t>
      </w:r>
      <w:r w:rsidRPr="003B1476">
        <w:rPr>
          <w:rFonts w:ascii="Verdana" w:hAnsi="Verdana"/>
          <w:sz w:val="20"/>
          <w:szCs w:val="20"/>
          <w:lang w:val="es-ES"/>
        </w:rPr>
        <w:t>los adelantos de la tecnología médica, la mayoría de los argentinos no recibe atención de calidad en tiempo y forma, incluso con la cobertura de una obra social o medicina prepaga. Esto agrava aún más la situación de los servicios de salud del Estado, cuya demanda se incrementa a raíz de la crisis económica”, explica Guillermo Gómez Galizia, presidente de CADIME.</w:t>
      </w:r>
    </w:p>
    <w:p w14:paraId="1FE4A722" w14:textId="77777777" w:rsidR="00651478" w:rsidRPr="003B1476" w:rsidRDefault="00651478" w:rsidP="003B1476">
      <w:pPr>
        <w:spacing w:after="0" w:line="360" w:lineRule="auto"/>
        <w:jc w:val="both"/>
        <w:rPr>
          <w:rFonts w:ascii="Verdana" w:hAnsi="Verdana"/>
          <w:sz w:val="20"/>
          <w:szCs w:val="20"/>
          <w:lang w:val="es-ES"/>
        </w:rPr>
      </w:pPr>
    </w:p>
    <w:p w14:paraId="3DE15F4B" w14:textId="1BC73093" w:rsidR="00674DAD" w:rsidRPr="003B1476" w:rsidRDefault="00674DAD" w:rsidP="003B1476">
      <w:pPr>
        <w:spacing w:after="0" w:line="360" w:lineRule="auto"/>
        <w:jc w:val="both"/>
        <w:rPr>
          <w:rFonts w:ascii="Verdana" w:hAnsi="Verdana"/>
          <w:sz w:val="20"/>
          <w:szCs w:val="20"/>
          <w:lang w:val="es-ES"/>
        </w:rPr>
      </w:pPr>
      <w:r w:rsidRPr="003B1476">
        <w:rPr>
          <w:rFonts w:ascii="Verdana" w:hAnsi="Verdana"/>
          <w:sz w:val="20"/>
          <w:szCs w:val="20"/>
          <w:lang w:val="es-ES"/>
        </w:rPr>
        <w:t>La razón de fondo, de acuerdo con el análisis de la entidad, es que la Argentina no emprendió una política de Estado en materia de salud, que implemente la construcción de un sistema con mejora continua en el acceso, cobertura y calidad de atención.</w:t>
      </w:r>
    </w:p>
    <w:p w14:paraId="0A118A81" w14:textId="77777777" w:rsidR="00674DAD" w:rsidRPr="003B1476" w:rsidRDefault="00674DAD" w:rsidP="003B1476">
      <w:pPr>
        <w:spacing w:after="0" w:line="360" w:lineRule="auto"/>
        <w:jc w:val="both"/>
        <w:rPr>
          <w:rFonts w:ascii="Verdana" w:hAnsi="Verdana"/>
          <w:sz w:val="20"/>
          <w:szCs w:val="20"/>
          <w:lang w:val="es-ES"/>
        </w:rPr>
      </w:pPr>
    </w:p>
    <w:p w14:paraId="6C4596D9" w14:textId="6DB169CF" w:rsidR="00651478" w:rsidRPr="003B1476" w:rsidRDefault="00651478" w:rsidP="003B1476">
      <w:pPr>
        <w:spacing w:after="0" w:line="360" w:lineRule="auto"/>
        <w:jc w:val="both"/>
        <w:rPr>
          <w:rFonts w:ascii="Verdana" w:hAnsi="Verdana"/>
          <w:sz w:val="20"/>
          <w:szCs w:val="20"/>
          <w:lang w:val="es-ES"/>
        </w:rPr>
      </w:pPr>
      <w:r w:rsidRPr="003B1476">
        <w:rPr>
          <w:rFonts w:ascii="Verdana" w:hAnsi="Verdana"/>
          <w:sz w:val="20"/>
          <w:szCs w:val="20"/>
          <w:lang w:val="es-ES"/>
        </w:rPr>
        <w:t xml:space="preserve">En particular, el dirigente asegura que </w:t>
      </w:r>
      <w:r w:rsidR="00674DAD" w:rsidRPr="003B1476">
        <w:rPr>
          <w:rFonts w:ascii="Verdana" w:hAnsi="Verdana"/>
          <w:sz w:val="20"/>
          <w:szCs w:val="20"/>
          <w:lang w:val="es-ES"/>
        </w:rPr>
        <w:t>la crisis de financiamiento agrava aún más el escenario. “T</w:t>
      </w:r>
      <w:r w:rsidRPr="003B1476">
        <w:rPr>
          <w:rFonts w:ascii="Verdana" w:hAnsi="Verdana"/>
          <w:sz w:val="20"/>
          <w:szCs w:val="20"/>
          <w:lang w:val="es-ES"/>
        </w:rPr>
        <w:t>anto los profesionales como los establecimientos de servicios de salud para el diagnóstico y tratamiento sufren el mal pago de los financiadores, sean obras sociales o empresas de medicina prepaga.</w:t>
      </w:r>
      <w:r w:rsidR="00674DAD" w:rsidRPr="003B1476">
        <w:rPr>
          <w:rFonts w:ascii="Verdana" w:hAnsi="Verdana"/>
          <w:sz w:val="20"/>
          <w:szCs w:val="20"/>
          <w:lang w:val="es-ES"/>
        </w:rPr>
        <w:t xml:space="preserve"> </w:t>
      </w:r>
      <w:r w:rsidRPr="003B1476">
        <w:rPr>
          <w:rFonts w:ascii="Verdana" w:hAnsi="Verdana"/>
          <w:sz w:val="20"/>
          <w:szCs w:val="20"/>
          <w:lang w:val="es-ES"/>
        </w:rPr>
        <w:t xml:space="preserve">Esto pone en peligro la sostenibilidad </w:t>
      </w:r>
      <w:r w:rsidRPr="003B1476">
        <w:rPr>
          <w:rFonts w:ascii="Verdana" w:hAnsi="Verdana"/>
          <w:sz w:val="20"/>
          <w:szCs w:val="20"/>
          <w:lang w:val="es-ES"/>
        </w:rPr>
        <w:lastRenderedPageBreak/>
        <w:t>económica de la red de atención primaria de la salud y, por lo tanto, atenta contra la prevención de las enfermedades”, subraya.</w:t>
      </w:r>
    </w:p>
    <w:p w14:paraId="1A786C22" w14:textId="77777777" w:rsidR="00651478" w:rsidRPr="003B1476" w:rsidRDefault="00651478" w:rsidP="003B1476">
      <w:pPr>
        <w:spacing w:after="0" w:line="360" w:lineRule="auto"/>
        <w:jc w:val="both"/>
        <w:rPr>
          <w:rFonts w:ascii="Verdana" w:hAnsi="Verdana"/>
          <w:sz w:val="20"/>
          <w:szCs w:val="20"/>
          <w:lang w:val="es-ES"/>
        </w:rPr>
      </w:pPr>
    </w:p>
    <w:p w14:paraId="6406271D" w14:textId="70D1710A" w:rsidR="00651478" w:rsidRPr="003B1476" w:rsidRDefault="004C7F89" w:rsidP="003B1476">
      <w:pPr>
        <w:spacing w:after="0" w:line="360" w:lineRule="auto"/>
        <w:jc w:val="both"/>
        <w:rPr>
          <w:rFonts w:ascii="Verdana" w:hAnsi="Verdana"/>
          <w:sz w:val="20"/>
          <w:szCs w:val="20"/>
          <w:lang w:val="es-ES"/>
        </w:rPr>
      </w:pPr>
      <w:r w:rsidRPr="003B1476">
        <w:rPr>
          <w:rFonts w:ascii="Verdana" w:hAnsi="Verdana"/>
          <w:sz w:val="20"/>
          <w:szCs w:val="20"/>
          <w:lang w:val="es-ES"/>
        </w:rPr>
        <w:t xml:space="preserve">Pero CADIME cuenta con una propuesta para </w:t>
      </w:r>
      <w:r w:rsidR="003B1476">
        <w:rPr>
          <w:rFonts w:ascii="Verdana" w:hAnsi="Verdana"/>
          <w:sz w:val="20"/>
          <w:szCs w:val="20"/>
          <w:lang w:val="es-ES"/>
        </w:rPr>
        <w:t xml:space="preserve">tratar de </w:t>
      </w:r>
      <w:r w:rsidRPr="003B1476">
        <w:rPr>
          <w:rFonts w:ascii="Verdana" w:hAnsi="Verdana"/>
          <w:sz w:val="20"/>
          <w:szCs w:val="20"/>
          <w:lang w:val="es-ES"/>
        </w:rPr>
        <w:t xml:space="preserve">resolver estos problemas que, por otra parte, no son ajenos a </w:t>
      </w:r>
      <w:r w:rsidR="00B63CB8">
        <w:rPr>
          <w:rFonts w:ascii="Verdana" w:hAnsi="Verdana"/>
          <w:sz w:val="20"/>
          <w:szCs w:val="20"/>
          <w:lang w:val="es-ES"/>
        </w:rPr>
        <w:t xml:space="preserve">la </w:t>
      </w:r>
      <w:r w:rsidR="003B1476">
        <w:rPr>
          <w:rFonts w:ascii="Verdana" w:hAnsi="Verdana"/>
          <w:sz w:val="20"/>
          <w:szCs w:val="20"/>
          <w:lang w:val="es-ES"/>
        </w:rPr>
        <w:t xml:space="preserve">crisis global de </w:t>
      </w:r>
      <w:r w:rsidR="00651478" w:rsidRPr="003B1476">
        <w:rPr>
          <w:rFonts w:ascii="Verdana" w:hAnsi="Verdana"/>
          <w:sz w:val="20"/>
          <w:szCs w:val="20"/>
          <w:lang w:val="es-ES"/>
        </w:rPr>
        <w:t>gasto</w:t>
      </w:r>
      <w:r w:rsidRPr="003B1476">
        <w:rPr>
          <w:rFonts w:ascii="Verdana" w:hAnsi="Verdana"/>
          <w:sz w:val="20"/>
          <w:szCs w:val="20"/>
          <w:lang w:val="es-ES"/>
        </w:rPr>
        <w:t>s</w:t>
      </w:r>
      <w:r w:rsidR="00651478" w:rsidRPr="003B1476">
        <w:rPr>
          <w:rFonts w:ascii="Verdana" w:hAnsi="Verdana"/>
          <w:sz w:val="20"/>
          <w:szCs w:val="20"/>
          <w:lang w:val="es-ES"/>
        </w:rPr>
        <w:t xml:space="preserve"> en salud</w:t>
      </w:r>
      <w:r w:rsidRPr="003B1476">
        <w:rPr>
          <w:rFonts w:ascii="Verdana" w:hAnsi="Verdana"/>
          <w:sz w:val="20"/>
          <w:szCs w:val="20"/>
          <w:lang w:val="es-ES"/>
        </w:rPr>
        <w:t xml:space="preserve">, </w:t>
      </w:r>
      <w:r w:rsidR="003B1476">
        <w:rPr>
          <w:rFonts w:ascii="Verdana" w:hAnsi="Verdana"/>
          <w:sz w:val="20"/>
          <w:szCs w:val="20"/>
          <w:lang w:val="es-ES"/>
        </w:rPr>
        <w:t xml:space="preserve">debido al </w:t>
      </w:r>
      <w:r w:rsidRPr="003B1476">
        <w:rPr>
          <w:rFonts w:ascii="Verdana" w:hAnsi="Verdana"/>
          <w:sz w:val="20"/>
          <w:szCs w:val="20"/>
          <w:lang w:val="es-ES"/>
        </w:rPr>
        <w:t xml:space="preserve">incremento de la población más longeva y </w:t>
      </w:r>
      <w:r w:rsidR="003B1476">
        <w:rPr>
          <w:rFonts w:ascii="Verdana" w:hAnsi="Verdana"/>
          <w:sz w:val="20"/>
          <w:szCs w:val="20"/>
          <w:lang w:val="es-ES"/>
        </w:rPr>
        <w:t xml:space="preserve">a </w:t>
      </w:r>
      <w:r w:rsidRPr="003B1476">
        <w:rPr>
          <w:rFonts w:ascii="Verdana" w:hAnsi="Verdana"/>
          <w:sz w:val="20"/>
          <w:szCs w:val="20"/>
          <w:lang w:val="es-ES"/>
        </w:rPr>
        <w:t xml:space="preserve">la demanda de nuevas tecnologías de diagnóstico y tratamiento. Se basa en </w:t>
      </w:r>
      <w:r w:rsidR="00651478" w:rsidRPr="003B1476">
        <w:rPr>
          <w:rFonts w:ascii="Verdana" w:hAnsi="Verdana"/>
          <w:sz w:val="20"/>
          <w:szCs w:val="20"/>
          <w:lang w:val="es-ES"/>
        </w:rPr>
        <w:t>integrar la oferta de todos los recursos disponibles en una red de servicios de atención primaria público-privada.</w:t>
      </w:r>
    </w:p>
    <w:p w14:paraId="2DEDB588" w14:textId="77777777" w:rsidR="004C7F89" w:rsidRPr="003B1476" w:rsidRDefault="004C7F89" w:rsidP="003B1476">
      <w:pPr>
        <w:spacing w:after="0" w:line="360" w:lineRule="auto"/>
        <w:jc w:val="both"/>
        <w:rPr>
          <w:rFonts w:ascii="Verdana" w:hAnsi="Verdana"/>
          <w:sz w:val="20"/>
          <w:szCs w:val="20"/>
          <w:lang w:val="es-ES"/>
        </w:rPr>
      </w:pPr>
    </w:p>
    <w:p w14:paraId="2DC176E1" w14:textId="5666030E" w:rsidR="00651478" w:rsidRPr="003B1476" w:rsidRDefault="006A08B6" w:rsidP="003B1476">
      <w:pPr>
        <w:spacing w:after="0" w:line="360" w:lineRule="auto"/>
        <w:jc w:val="both"/>
        <w:rPr>
          <w:rFonts w:ascii="Verdana" w:hAnsi="Verdana"/>
          <w:sz w:val="20"/>
          <w:szCs w:val="20"/>
          <w:lang w:val="es-ES"/>
        </w:rPr>
      </w:pPr>
      <w:r w:rsidRPr="003B1476">
        <w:rPr>
          <w:rFonts w:ascii="Verdana" w:hAnsi="Verdana"/>
          <w:sz w:val="20"/>
          <w:szCs w:val="20"/>
          <w:lang w:val="es-ES"/>
        </w:rPr>
        <w:t>“</w:t>
      </w:r>
      <w:r w:rsidR="00651478" w:rsidRPr="003B1476">
        <w:rPr>
          <w:rFonts w:ascii="Verdana" w:hAnsi="Verdana"/>
          <w:sz w:val="20"/>
          <w:szCs w:val="20"/>
          <w:lang w:val="es-ES"/>
        </w:rPr>
        <w:t xml:space="preserve">En la Argentina, se estima que </w:t>
      </w:r>
      <w:r w:rsidRPr="003B1476">
        <w:rPr>
          <w:rFonts w:ascii="Verdana" w:hAnsi="Verdana"/>
          <w:sz w:val="20"/>
          <w:szCs w:val="20"/>
          <w:lang w:val="es-ES"/>
        </w:rPr>
        <w:t>l</w:t>
      </w:r>
      <w:r w:rsidR="00651478" w:rsidRPr="003B1476">
        <w:rPr>
          <w:rFonts w:ascii="Verdana" w:hAnsi="Verdana"/>
          <w:sz w:val="20"/>
          <w:szCs w:val="20"/>
          <w:lang w:val="es-ES"/>
        </w:rPr>
        <w:t>os servicios de diagnóstico por dispositivos médicos influyen en el 70% de las decisiones clínicas y sólo representan el 1% del total del gasto sanitario promedio.</w:t>
      </w:r>
      <w:r w:rsidRPr="003B1476">
        <w:rPr>
          <w:rFonts w:ascii="Verdana" w:hAnsi="Verdana"/>
          <w:sz w:val="20"/>
          <w:szCs w:val="20"/>
          <w:lang w:val="es-ES"/>
        </w:rPr>
        <w:t xml:space="preserve"> </w:t>
      </w:r>
      <w:r w:rsidR="00651478" w:rsidRPr="003B1476">
        <w:rPr>
          <w:rFonts w:ascii="Verdana" w:hAnsi="Verdana"/>
          <w:sz w:val="20"/>
          <w:szCs w:val="20"/>
          <w:lang w:val="es-ES"/>
        </w:rPr>
        <w:t xml:space="preserve">Asimismo, cumplen un rol fundamental en la reconversión del gasto, priorizando una salud de la prevención a una de la enfermedad. </w:t>
      </w:r>
      <w:r w:rsidRPr="003B1476">
        <w:rPr>
          <w:rFonts w:ascii="Verdana" w:hAnsi="Verdana"/>
          <w:sz w:val="20"/>
          <w:szCs w:val="20"/>
          <w:lang w:val="es-ES"/>
        </w:rPr>
        <w:t>P</w:t>
      </w:r>
      <w:r w:rsidR="00651478" w:rsidRPr="003B1476">
        <w:rPr>
          <w:rFonts w:ascii="Verdana" w:hAnsi="Verdana"/>
          <w:sz w:val="20"/>
          <w:szCs w:val="20"/>
          <w:lang w:val="es-ES"/>
        </w:rPr>
        <w:t>or cada peso que se invierte en diagnóstico, el gasto global en salud se reduce en cinco pesos</w:t>
      </w:r>
      <w:r w:rsidRPr="003B1476">
        <w:rPr>
          <w:rFonts w:ascii="Verdana" w:hAnsi="Verdana"/>
          <w:sz w:val="20"/>
          <w:szCs w:val="20"/>
          <w:lang w:val="es-ES"/>
        </w:rPr>
        <w:t xml:space="preserve">”, detalla </w:t>
      </w:r>
      <w:r w:rsidR="002D07DB">
        <w:rPr>
          <w:rFonts w:ascii="Verdana" w:hAnsi="Verdana"/>
          <w:sz w:val="20"/>
          <w:szCs w:val="20"/>
          <w:lang w:val="es-ES"/>
        </w:rPr>
        <w:t>Rolando Morgensterin, integrante del Área Técnica de CADIME</w:t>
      </w:r>
      <w:r w:rsidR="00651478" w:rsidRPr="003B1476">
        <w:rPr>
          <w:rFonts w:ascii="Verdana" w:hAnsi="Verdana"/>
          <w:sz w:val="20"/>
          <w:szCs w:val="20"/>
          <w:lang w:val="es-ES"/>
        </w:rPr>
        <w:t>.</w:t>
      </w:r>
    </w:p>
    <w:p w14:paraId="7181A809" w14:textId="77777777" w:rsidR="006A08B6" w:rsidRPr="003B1476" w:rsidRDefault="006A08B6" w:rsidP="003B1476">
      <w:pPr>
        <w:spacing w:after="0" w:line="360" w:lineRule="auto"/>
        <w:jc w:val="both"/>
        <w:rPr>
          <w:rFonts w:ascii="Verdana" w:hAnsi="Verdana"/>
          <w:sz w:val="20"/>
          <w:szCs w:val="20"/>
          <w:lang w:val="es-ES"/>
        </w:rPr>
      </w:pPr>
    </w:p>
    <w:p w14:paraId="46B7EE59" w14:textId="7B5815A1" w:rsidR="006A08B6" w:rsidRPr="003B1476" w:rsidRDefault="006A08B6" w:rsidP="003B1476">
      <w:pPr>
        <w:spacing w:after="0" w:line="360" w:lineRule="auto"/>
        <w:jc w:val="both"/>
        <w:rPr>
          <w:rFonts w:ascii="Verdana" w:hAnsi="Verdana"/>
          <w:sz w:val="20"/>
          <w:szCs w:val="20"/>
          <w:lang w:val="es-ES"/>
        </w:rPr>
      </w:pPr>
      <w:r w:rsidRPr="003B1476">
        <w:rPr>
          <w:rFonts w:ascii="Verdana" w:hAnsi="Verdana"/>
          <w:sz w:val="20"/>
          <w:szCs w:val="20"/>
          <w:lang w:val="es-ES"/>
        </w:rPr>
        <w:t xml:space="preserve">De hecho, </w:t>
      </w:r>
      <w:r w:rsidR="003B1476">
        <w:rPr>
          <w:rFonts w:ascii="Verdana" w:hAnsi="Verdana"/>
          <w:sz w:val="20"/>
          <w:szCs w:val="20"/>
          <w:lang w:val="es-ES"/>
        </w:rPr>
        <w:t>l</w:t>
      </w:r>
      <w:r w:rsidRPr="003B1476">
        <w:rPr>
          <w:rFonts w:ascii="Verdana" w:hAnsi="Verdana"/>
          <w:sz w:val="20"/>
          <w:szCs w:val="20"/>
          <w:lang w:val="es-ES"/>
        </w:rPr>
        <w:t>a OMS/OPS, la CEPAL-ONU y la OCDE avalan la estrategia sanitaria de atención primaria de la salud mediante redes integrales de servicios de salud ambulatoria, no sólo en base a los ejemplos de Australia</w:t>
      </w:r>
      <w:r w:rsidR="003B1476" w:rsidRPr="003B1476">
        <w:rPr>
          <w:rFonts w:ascii="Verdana" w:hAnsi="Verdana"/>
          <w:sz w:val="20"/>
          <w:szCs w:val="20"/>
          <w:lang w:val="es-ES"/>
        </w:rPr>
        <w:t xml:space="preserve"> (el 7° sistema de salud más eficiente del mundo, según Bloomberg)</w:t>
      </w:r>
      <w:r w:rsidRPr="003B1476">
        <w:rPr>
          <w:rFonts w:ascii="Verdana" w:hAnsi="Verdana"/>
          <w:sz w:val="20"/>
          <w:szCs w:val="20"/>
          <w:lang w:val="es-ES"/>
        </w:rPr>
        <w:t>, que la implement</w:t>
      </w:r>
      <w:r w:rsidR="003B1476" w:rsidRPr="003B1476">
        <w:rPr>
          <w:rFonts w:ascii="Verdana" w:hAnsi="Verdana"/>
          <w:sz w:val="20"/>
          <w:szCs w:val="20"/>
          <w:lang w:val="es-ES"/>
        </w:rPr>
        <w:t>ó</w:t>
      </w:r>
      <w:r w:rsidRPr="003B1476">
        <w:rPr>
          <w:rFonts w:ascii="Verdana" w:hAnsi="Verdana"/>
          <w:sz w:val="20"/>
          <w:szCs w:val="20"/>
          <w:lang w:val="es-ES"/>
        </w:rPr>
        <w:t xml:space="preserve"> en los 80, y de Corea del Sur</w:t>
      </w:r>
      <w:r w:rsidR="003B1476" w:rsidRPr="003B1476">
        <w:rPr>
          <w:rFonts w:ascii="Verdana" w:hAnsi="Verdana"/>
          <w:sz w:val="20"/>
          <w:szCs w:val="20"/>
          <w:lang w:val="es-ES"/>
        </w:rPr>
        <w:t xml:space="preserve"> (8°)</w:t>
      </w:r>
      <w:r w:rsidRPr="003B1476">
        <w:rPr>
          <w:rFonts w:ascii="Verdana" w:hAnsi="Verdana"/>
          <w:sz w:val="20"/>
          <w:szCs w:val="20"/>
          <w:lang w:val="es-ES"/>
        </w:rPr>
        <w:t xml:space="preserve">, que lo </w:t>
      </w:r>
      <w:r w:rsidR="003B1476" w:rsidRPr="003B1476">
        <w:rPr>
          <w:rFonts w:ascii="Verdana" w:hAnsi="Verdana"/>
          <w:sz w:val="20"/>
          <w:szCs w:val="20"/>
          <w:lang w:val="es-ES"/>
        </w:rPr>
        <w:t xml:space="preserve">hizo </w:t>
      </w:r>
      <w:r w:rsidRPr="003B1476">
        <w:rPr>
          <w:rFonts w:ascii="Verdana" w:hAnsi="Verdana"/>
          <w:sz w:val="20"/>
          <w:szCs w:val="20"/>
          <w:lang w:val="es-ES"/>
        </w:rPr>
        <w:t xml:space="preserve">una década después, sino en </w:t>
      </w:r>
      <w:r w:rsidR="003B1476" w:rsidRPr="003B1476">
        <w:rPr>
          <w:rFonts w:ascii="Verdana" w:hAnsi="Verdana"/>
          <w:sz w:val="20"/>
          <w:szCs w:val="20"/>
          <w:lang w:val="es-ES"/>
        </w:rPr>
        <w:t xml:space="preserve">el de </w:t>
      </w:r>
      <w:r w:rsidRPr="003B1476">
        <w:rPr>
          <w:rFonts w:ascii="Verdana" w:hAnsi="Verdana"/>
          <w:sz w:val="20"/>
          <w:szCs w:val="20"/>
          <w:lang w:val="es-ES"/>
        </w:rPr>
        <w:t>Chile</w:t>
      </w:r>
      <w:r w:rsidR="003B1476" w:rsidRPr="003B1476">
        <w:rPr>
          <w:rFonts w:ascii="Verdana" w:hAnsi="Verdana"/>
          <w:sz w:val="20"/>
          <w:szCs w:val="20"/>
          <w:lang w:val="es-ES"/>
        </w:rPr>
        <w:t xml:space="preserve"> (13°, con un costo de la salud per cápita inferior al de nuestro país)</w:t>
      </w:r>
      <w:r w:rsidRPr="003B1476">
        <w:rPr>
          <w:rFonts w:ascii="Verdana" w:hAnsi="Verdana"/>
          <w:sz w:val="20"/>
          <w:szCs w:val="20"/>
          <w:lang w:val="es-ES"/>
        </w:rPr>
        <w:t xml:space="preserve">, que la </w:t>
      </w:r>
      <w:r w:rsidR="003B1476" w:rsidRPr="003B1476">
        <w:rPr>
          <w:rFonts w:ascii="Verdana" w:hAnsi="Verdana"/>
          <w:sz w:val="20"/>
          <w:szCs w:val="20"/>
          <w:lang w:val="es-ES"/>
        </w:rPr>
        <w:t xml:space="preserve">puso </w:t>
      </w:r>
      <w:r w:rsidRPr="003B1476">
        <w:rPr>
          <w:rFonts w:ascii="Verdana" w:hAnsi="Verdana"/>
          <w:sz w:val="20"/>
          <w:szCs w:val="20"/>
          <w:lang w:val="es-ES"/>
        </w:rPr>
        <w:t>en marcha ya en este siglo</w:t>
      </w:r>
      <w:r w:rsidR="00B63CB8">
        <w:rPr>
          <w:rFonts w:ascii="Verdana" w:hAnsi="Verdana"/>
          <w:sz w:val="20"/>
          <w:szCs w:val="20"/>
          <w:lang w:val="es-ES"/>
        </w:rPr>
        <w:t xml:space="preserve"> XXI</w:t>
      </w:r>
      <w:r w:rsidRPr="003B1476">
        <w:rPr>
          <w:rFonts w:ascii="Verdana" w:hAnsi="Verdana"/>
          <w:sz w:val="20"/>
          <w:szCs w:val="20"/>
          <w:lang w:val="es-ES"/>
        </w:rPr>
        <w:t>.</w:t>
      </w:r>
    </w:p>
    <w:p w14:paraId="1D4531D5" w14:textId="77777777" w:rsidR="006A08B6" w:rsidRPr="003B1476" w:rsidRDefault="006A08B6" w:rsidP="003B1476">
      <w:pPr>
        <w:spacing w:after="0" w:line="360" w:lineRule="auto"/>
        <w:jc w:val="both"/>
        <w:rPr>
          <w:rFonts w:ascii="Verdana" w:hAnsi="Verdana"/>
          <w:sz w:val="20"/>
          <w:szCs w:val="20"/>
          <w:lang w:val="es-ES"/>
        </w:rPr>
      </w:pPr>
    </w:p>
    <w:p w14:paraId="5E61C62A" w14:textId="64F5E68E" w:rsidR="00674DAD" w:rsidRPr="003B1476" w:rsidRDefault="003B1476" w:rsidP="003B1476">
      <w:pPr>
        <w:spacing w:after="0" w:line="360" w:lineRule="auto"/>
        <w:jc w:val="both"/>
        <w:rPr>
          <w:rFonts w:ascii="Verdana" w:hAnsi="Verdana"/>
          <w:sz w:val="20"/>
          <w:szCs w:val="20"/>
          <w:lang w:val="es-ES"/>
        </w:rPr>
      </w:pPr>
      <w:r w:rsidRPr="003B1476">
        <w:rPr>
          <w:rFonts w:ascii="Verdana" w:hAnsi="Verdana"/>
          <w:sz w:val="20"/>
          <w:szCs w:val="20"/>
          <w:lang w:val="es-ES"/>
        </w:rPr>
        <w:t>En consecuencia, l</w:t>
      </w:r>
      <w:r w:rsidR="00674DAD" w:rsidRPr="003B1476">
        <w:rPr>
          <w:rFonts w:ascii="Verdana" w:hAnsi="Verdana"/>
          <w:sz w:val="20"/>
          <w:szCs w:val="20"/>
          <w:lang w:val="es-ES"/>
        </w:rPr>
        <w:t xml:space="preserve">a Cámara de Instituciones de Diagnóstico Médico (CADIME) reclama incluir </w:t>
      </w:r>
      <w:r w:rsidR="00B63CB8">
        <w:rPr>
          <w:rFonts w:ascii="Verdana" w:hAnsi="Verdana"/>
          <w:sz w:val="20"/>
          <w:szCs w:val="20"/>
          <w:lang w:val="es-ES"/>
        </w:rPr>
        <w:t xml:space="preserve">la salud </w:t>
      </w:r>
      <w:r w:rsidR="00674DAD" w:rsidRPr="003B1476">
        <w:rPr>
          <w:rFonts w:ascii="Verdana" w:hAnsi="Verdana"/>
          <w:sz w:val="20"/>
          <w:szCs w:val="20"/>
          <w:lang w:val="es-ES"/>
        </w:rPr>
        <w:t>entre las propuestas del “Pacto de Mayo” al que convocó el Gobierno nacional</w:t>
      </w:r>
      <w:r w:rsidR="00B63CB8">
        <w:rPr>
          <w:rFonts w:ascii="Verdana" w:hAnsi="Verdana"/>
          <w:sz w:val="20"/>
          <w:szCs w:val="20"/>
          <w:lang w:val="es-ES"/>
        </w:rPr>
        <w:t xml:space="preserve">, mediante la creación de un </w:t>
      </w:r>
      <w:r w:rsidR="00B63CB8" w:rsidRPr="003B1476">
        <w:rPr>
          <w:rFonts w:ascii="Verdana" w:hAnsi="Verdana"/>
          <w:sz w:val="20"/>
          <w:szCs w:val="20"/>
          <w:lang w:val="es-ES"/>
        </w:rPr>
        <w:t>“Acuerdo Federal Sanitario”</w:t>
      </w:r>
      <w:r w:rsidR="002D07DB">
        <w:rPr>
          <w:rFonts w:ascii="Verdana" w:hAnsi="Verdana"/>
          <w:sz w:val="20"/>
          <w:szCs w:val="20"/>
          <w:lang w:val="es-ES"/>
        </w:rPr>
        <w:t>, con la participación de todos los actores, sin exclusión alguna, para favorecer la democratización de las decisiones, la formación de consensos, la transparencia y la publicidad de los actos y procedimientos</w:t>
      </w:r>
      <w:r w:rsidR="00674DAD" w:rsidRPr="003B1476">
        <w:rPr>
          <w:rFonts w:ascii="Verdana" w:hAnsi="Verdana"/>
          <w:sz w:val="20"/>
          <w:szCs w:val="20"/>
          <w:lang w:val="es-ES"/>
        </w:rPr>
        <w:t>.</w:t>
      </w:r>
    </w:p>
    <w:p w14:paraId="05606726" w14:textId="77777777" w:rsidR="00674DAD" w:rsidRDefault="00674DAD" w:rsidP="003B1476">
      <w:pPr>
        <w:spacing w:after="0" w:line="360" w:lineRule="auto"/>
        <w:jc w:val="both"/>
        <w:rPr>
          <w:rFonts w:ascii="Verdana" w:hAnsi="Verdana"/>
          <w:sz w:val="20"/>
          <w:szCs w:val="20"/>
          <w:lang w:val="es-ES"/>
        </w:rPr>
      </w:pPr>
    </w:p>
    <w:p w14:paraId="015F5414" w14:textId="77777777" w:rsidR="00B63CB8" w:rsidRDefault="007A0B01" w:rsidP="00B63CB8">
      <w:pPr>
        <w:spacing w:after="0" w:line="360" w:lineRule="auto"/>
        <w:jc w:val="both"/>
        <w:rPr>
          <w:rFonts w:ascii="Verdana" w:hAnsi="Verdana"/>
          <w:sz w:val="20"/>
          <w:szCs w:val="20"/>
          <w:lang w:val="es-ES"/>
        </w:rPr>
      </w:pPr>
      <w:r>
        <w:rPr>
          <w:rFonts w:ascii="Verdana" w:hAnsi="Verdana"/>
          <w:sz w:val="20"/>
          <w:szCs w:val="20"/>
          <w:lang w:val="es-ES"/>
        </w:rPr>
        <w:t xml:space="preserve">Su </w:t>
      </w:r>
      <w:r w:rsidRPr="003B1476">
        <w:rPr>
          <w:rFonts w:ascii="Verdana" w:hAnsi="Verdana"/>
          <w:sz w:val="20"/>
          <w:szCs w:val="20"/>
          <w:lang w:val="es-ES"/>
        </w:rPr>
        <w:t xml:space="preserve">objetivo </w:t>
      </w:r>
      <w:r>
        <w:rPr>
          <w:rFonts w:ascii="Verdana" w:hAnsi="Verdana"/>
          <w:sz w:val="20"/>
          <w:szCs w:val="20"/>
          <w:lang w:val="es-ES"/>
        </w:rPr>
        <w:t xml:space="preserve">central debería ser la resolución de </w:t>
      </w:r>
      <w:r w:rsidRPr="003B1476">
        <w:rPr>
          <w:rFonts w:ascii="Verdana" w:hAnsi="Verdana"/>
          <w:sz w:val="20"/>
          <w:szCs w:val="20"/>
          <w:lang w:val="es-ES"/>
        </w:rPr>
        <w:t>la crisis de financiamiento</w:t>
      </w:r>
      <w:r>
        <w:rPr>
          <w:rFonts w:ascii="Verdana" w:hAnsi="Verdana"/>
          <w:sz w:val="20"/>
          <w:szCs w:val="20"/>
          <w:lang w:val="es-ES"/>
        </w:rPr>
        <w:t>,</w:t>
      </w:r>
      <w:r w:rsidRPr="003B1476">
        <w:rPr>
          <w:rFonts w:ascii="Verdana" w:hAnsi="Verdana"/>
          <w:sz w:val="20"/>
          <w:szCs w:val="20"/>
          <w:lang w:val="es-ES"/>
        </w:rPr>
        <w:t xml:space="preserve"> </w:t>
      </w:r>
      <w:r w:rsidR="00B63CB8">
        <w:rPr>
          <w:rFonts w:ascii="Verdana" w:hAnsi="Verdana"/>
          <w:sz w:val="20"/>
          <w:szCs w:val="20"/>
          <w:lang w:val="es-ES"/>
        </w:rPr>
        <w:t xml:space="preserve">producto de la </w:t>
      </w:r>
      <w:r w:rsidRPr="003B1476">
        <w:rPr>
          <w:rFonts w:ascii="Verdana" w:hAnsi="Verdana"/>
          <w:sz w:val="20"/>
          <w:szCs w:val="20"/>
          <w:lang w:val="es-ES"/>
        </w:rPr>
        <w:t>baja</w:t>
      </w:r>
      <w:r>
        <w:rPr>
          <w:rFonts w:ascii="Verdana" w:hAnsi="Verdana"/>
          <w:sz w:val="20"/>
          <w:szCs w:val="20"/>
          <w:lang w:val="es-ES"/>
        </w:rPr>
        <w:t xml:space="preserve"> d</w:t>
      </w:r>
      <w:r w:rsidRPr="003B1476">
        <w:rPr>
          <w:rFonts w:ascii="Verdana" w:hAnsi="Verdana"/>
          <w:sz w:val="20"/>
          <w:szCs w:val="20"/>
          <w:lang w:val="es-ES"/>
        </w:rPr>
        <w:t xml:space="preserve">el gasto del sector </w:t>
      </w:r>
      <w:r>
        <w:rPr>
          <w:rFonts w:ascii="Verdana" w:hAnsi="Verdana"/>
          <w:sz w:val="20"/>
          <w:szCs w:val="20"/>
          <w:lang w:val="es-ES"/>
        </w:rPr>
        <w:t xml:space="preserve">de la </w:t>
      </w:r>
      <w:r w:rsidRPr="003B1476">
        <w:rPr>
          <w:rFonts w:ascii="Verdana" w:hAnsi="Verdana"/>
          <w:sz w:val="20"/>
          <w:szCs w:val="20"/>
          <w:lang w:val="es-ES"/>
        </w:rPr>
        <w:t>salud</w:t>
      </w:r>
      <w:r>
        <w:rPr>
          <w:rFonts w:ascii="Verdana" w:hAnsi="Verdana"/>
          <w:sz w:val="20"/>
          <w:szCs w:val="20"/>
          <w:lang w:val="es-ES"/>
        </w:rPr>
        <w:t xml:space="preserve"> </w:t>
      </w:r>
      <w:r w:rsidR="00B63CB8">
        <w:rPr>
          <w:rFonts w:ascii="Verdana" w:hAnsi="Verdana"/>
          <w:sz w:val="20"/>
          <w:szCs w:val="20"/>
          <w:lang w:val="es-ES"/>
        </w:rPr>
        <w:t xml:space="preserve">que se logre con </w:t>
      </w:r>
      <w:r>
        <w:rPr>
          <w:rFonts w:ascii="Verdana" w:hAnsi="Verdana"/>
          <w:sz w:val="20"/>
          <w:szCs w:val="20"/>
          <w:lang w:val="es-ES"/>
        </w:rPr>
        <w:t xml:space="preserve">la adopción de </w:t>
      </w:r>
      <w:r w:rsidRPr="003B1476">
        <w:rPr>
          <w:rFonts w:ascii="Verdana" w:hAnsi="Verdana"/>
          <w:sz w:val="20"/>
          <w:szCs w:val="20"/>
          <w:lang w:val="es-ES"/>
        </w:rPr>
        <w:t xml:space="preserve">una </w:t>
      </w:r>
      <w:r w:rsidRPr="003B1476">
        <w:rPr>
          <w:rFonts w:ascii="Verdana" w:hAnsi="Verdana"/>
          <w:sz w:val="20"/>
          <w:szCs w:val="20"/>
          <w:lang w:val="es-ES"/>
        </w:rPr>
        <w:lastRenderedPageBreak/>
        <w:t xml:space="preserve">economía de la prevención </w:t>
      </w:r>
      <w:r>
        <w:rPr>
          <w:rFonts w:ascii="Verdana" w:hAnsi="Verdana"/>
          <w:sz w:val="20"/>
          <w:szCs w:val="20"/>
          <w:lang w:val="es-ES"/>
        </w:rPr>
        <w:t xml:space="preserve">antes que </w:t>
      </w:r>
      <w:r w:rsidRPr="003B1476">
        <w:rPr>
          <w:rFonts w:ascii="Verdana" w:hAnsi="Verdana"/>
          <w:sz w:val="20"/>
          <w:szCs w:val="20"/>
          <w:lang w:val="es-ES"/>
        </w:rPr>
        <w:t>una de</w:t>
      </w:r>
      <w:r w:rsidR="00B63CB8">
        <w:rPr>
          <w:rFonts w:ascii="Verdana" w:hAnsi="Verdana"/>
          <w:sz w:val="20"/>
          <w:szCs w:val="20"/>
          <w:lang w:val="es-ES"/>
        </w:rPr>
        <w:t>l</w:t>
      </w:r>
      <w:r w:rsidRPr="003B1476">
        <w:rPr>
          <w:rFonts w:ascii="Verdana" w:hAnsi="Verdana"/>
          <w:sz w:val="20"/>
          <w:szCs w:val="20"/>
          <w:lang w:val="es-ES"/>
        </w:rPr>
        <w:t xml:space="preserve"> </w:t>
      </w:r>
      <w:r>
        <w:rPr>
          <w:rFonts w:ascii="Verdana" w:hAnsi="Verdana"/>
          <w:sz w:val="20"/>
          <w:szCs w:val="20"/>
          <w:lang w:val="es-ES"/>
        </w:rPr>
        <w:t xml:space="preserve">tratamiento de </w:t>
      </w:r>
      <w:r w:rsidRPr="003B1476">
        <w:rPr>
          <w:rFonts w:ascii="Verdana" w:hAnsi="Verdana"/>
          <w:sz w:val="20"/>
          <w:szCs w:val="20"/>
          <w:lang w:val="es-ES"/>
        </w:rPr>
        <w:t>la enfermedad</w:t>
      </w:r>
      <w:r w:rsidR="00B63CB8">
        <w:rPr>
          <w:rFonts w:ascii="Verdana" w:hAnsi="Verdana"/>
          <w:sz w:val="20"/>
          <w:szCs w:val="20"/>
          <w:lang w:val="es-ES"/>
        </w:rPr>
        <w:t>,</w:t>
      </w:r>
      <w:r>
        <w:rPr>
          <w:rFonts w:ascii="Verdana" w:hAnsi="Verdana"/>
          <w:sz w:val="20"/>
          <w:szCs w:val="20"/>
          <w:lang w:val="es-ES"/>
        </w:rPr>
        <w:t xml:space="preserve"> como la actual</w:t>
      </w:r>
      <w:r w:rsidR="00B63CB8">
        <w:rPr>
          <w:rFonts w:ascii="Verdana" w:hAnsi="Verdana"/>
          <w:sz w:val="20"/>
          <w:szCs w:val="20"/>
          <w:lang w:val="es-ES"/>
        </w:rPr>
        <w:t>.</w:t>
      </w:r>
    </w:p>
    <w:p w14:paraId="64821011" w14:textId="77777777" w:rsidR="00B63CB8" w:rsidRDefault="00B63CB8" w:rsidP="00B63CB8">
      <w:pPr>
        <w:spacing w:after="0" w:line="360" w:lineRule="auto"/>
        <w:jc w:val="both"/>
        <w:rPr>
          <w:rFonts w:ascii="Verdana" w:hAnsi="Verdana"/>
          <w:sz w:val="20"/>
          <w:szCs w:val="20"/>
          <w:lang w:val="es-ES"/>
        </w:rPr>
      </w:pPr>
    </w:p>
    <w:p w14:paraId="12DB94F6" w14:textId="5D679E7C" w:rsidR="007A0B01" w:rsidRPr="003B1476" w:rsidRDefault="007A0B01" w:rsidP="00B63CB8">
      <w:pPr>
        <w:spacing w:after="0" w:line="360" w:lineRule="auto"/>
        <w:jc w:val="both"/>
        <w:rPr>
          <w:rFonts w:ascii="Verdana" w:hAnsi="Verdana"/>
          <w:sz w:val="20"/>
          <w:szCs w:val="20"/>
          <w:lang w:val="es-ES"/>
        </w:rPr>
      </w:pPr>
      <w:r>
        <w:rPr>
          <w:rFonts w:ascii="Verdana" w:hAnsi="Verdana"/>
          <w:sz w:val="20"/>
          <w:szCs w:val="20"/>
          <w:lang w:val="es-ES"/>
        </w:rPr>
        <w:t>Además, el acuerdo debería contribuir a i</w:t>
      </w:r>
      <w:r w:rsidRPr="003B1476">
        <w:rPr>
          <w:rFonts w:ascii="Verdana" w:hAnsi="Verdana"/>
          <w:sz w:val="20"/>
          <w:szCs w:val="20"/>
          <w:lang w:val="es-ES"/>
        </w:rPr>
        <w:t xml:space="preserve">gualar la calidad </w:t>
      </w:r>
      <w:r w:rsidR="00B63CB8">
        <w:rPr>
          <w:rFonts w:ascii="Verdana" w:hAnsi="Verdana"/>
          <w:sz w:val="20"/>
          <w:szCs w:val="20"/>
          <w:lang w:val="es-ES"/>
        </w:rPr>
        <w:t xml:space="preserve">de la </w:t>
      </w:r>
      <w:r w:rsidRPr="003B1476">
        <w:rPr>
          <w:rFonts w:ascii="Verdana" w:hAnsi="Verdana"/>
          <w:sz w:val="20"/>
          <w:szCs w:val="20"/>
          <w:lang w:val="es-ES"/>
        </w:rPr>
        <w:t>atención</w:t>
      </w:r>
      <w:r w:rsidR="00B63CB8">
        <w:rPr>
          <w:rFonts w:ascii="Verdana" w:hAnsi="Verdana"/>
          <w:sz w:val="20"/>
          <w:szCs w:val="20"/>
          <w:lang w:val="es-ES"/>
        </w:rPr>
        <w:t xml:space="preserve"> y a</w:t>
      </w:r>
      <w:r w:rsidRPr="003B1476">
        <w:rPr>
          <w:rFonts w:ascii="Verdana" w:hAnsi="Verdana"/>
          <w:sz w:val="20"/>
          <w:szCs w:val="20"/>
          <w:lang w:val="es-ES"/>
        </w:rPr>
        <w:t xml:space="preserve"> fortalec</w:t>
      </w:r>
      <w:r w:rsidR="00B63CB8">
        <w:rPr>
          <w:rFonts w:ascii="Verdana" w:hAnsi="Verdana"/>
          <w:sz w:val="20"/>
          <w:szCs w:val="20"/>
          <w:lang w:val="es-ES"/>
        </w:rPr>
        <w:t>er</w:t>
      </w:r>
      <w:r w:rsidRPr="003B1476">
        <w:rPr>
          <w:rFonts w:ascii="Verdana" w:hAnsi="Verdana"/>
          <w:sz w:val="20"/>
          <w:szCs w:val="20"/>
          <w:lang w:val="es-ES"/>
        </w:rPr>
        <w:t xml:space="preserve"> el rol de los establecimientos de diagnóstico y tratamiento ambulatorios y los de servicios comunitario</w:t>
      </w:r>
      <w:r w:rsidR="00B63CB8">
        <w:rPr>
          <w:rFonts w:ascii="Verdana" w:hAnsi="Verdana"/>
          <w:sz w:val="20"/>
          <w:szCs w:val="20"/>
          <w:lang w:val="es-ES"/>
        </w:rPr>
        <w:t>s</w:t>
      </w:r>
      <w:r w:rsidRPr="003B1476">
        <w:rPr>
          <w:rFonts w:ascii="Verdana" w:hAnsi="Verdana"/>
          <w:sz w:val="20"/>
          <w:szCs w:val="20"/>
          <w:lang w:val="es-ES"/>
        </w:rPr>
        <w:t xml:space="preserve"> de atención primaria de la salud. </w:t>
      </w:r>
      <w:r w:rsidR="00B63CB8">
        <w:rPr>
          <w:rFonts w:ascii="Verdana" w:hAnsi="Verdana"/>
          <w:sz w:val="20"/>
          <w:szCs w:val="20"/>
          <w:lang w:val="es-ES"/>
        </w:rPr>
        <w:t>De esta manera, se podría m</w:t>
      </w:r>
      <w:r w:rsidRPr="003B1476">
        <w:rPr>
          <w:rFonts w:ascii="Verdana" w:hAnsi="Verdana"/>
          <w:sz w:val="20"/>
          <w:szCs w:val="20"/>
          <w:lang w:val="es-ES"/>
        </w:rPr>
        <w:t>ejorar el bienestar y la productividad de la población.</w:t>
      </w:r>
    </w:p>
    <w:p w14:paraId="0C15BFB6" w14:textId="77777777" w:rsidR="007A0B01" w:rsidRPr="003B1476" w:rsidRDefault="007A0B01" w:rsidP="003B1476">
      <w:pPr>
        <w:spacing w:after="0" w:line="360" w:lineRule="auto"/>
        <w:jc w:val="both"/>
        <w:rPr>
          <w:rFonts w:ascii="Verdana" w:hAnsi="Verdana"/>
          <w:sz w:val="20"/>
          <w:szCs w:val="20"/>
          <w:lang w:val="es-ES"/>
        </w:rPr>
      </w:pPr>
    </w:p>
    <w:p w14:paraId="54587CBD" w14:textId="3907A45D" w:rsidR="0009661C" w:rsidRPr="003B1476" w:rsidRDefault="0009661C" w:rsidP="0009661C">
      <w:pPr>
        <w:spacing w:after="0" w:line="360" w:lineRule="auto"/>
        <w:jc w:val="both"/>
        <w:rPr>
          <w:rFonts w:ascii="Verdana" w:hAnsi="Verdana"/>
          <w:sz w:val="20"/>
          <w:szCs w:val="20"/>
          <w:lang w:val="es-ES"/>
        </w:rPr>
      </w:pPr>
      <w:r>
        <w:rPr>
          <w:rFonts w:ascii="Verdana" w:hAnsi="Verdana"/>
          <w:sz w:val="20"/>
          <w:szCs w:val="20"/>
          <w:lang w:val="es-ES"/>
        </w:rPr>
        <w:t xml:space="preserve">De </w:t>
      </w:r>
      <w:r w:rsidR="003B1476" w:rsidRPr="003B1476">
        <w:rPr>
          <w:rFonts w:ascii="Verdana" w:hAnsi="Verdana"/>
          <w:sz w:val="20"/>
          <w:szCs w:val="20"/>
          <w:lang w:val="es-ES"/>
        </w:rPr>
        <w:t xml:space="preserve">ese “Acuerdo Federal Sanitario” deberían </w:t>
      </w:r>
      <w:r>
        <w:rPr>
          <w:rFonts w:ascii="Verdana" w:hAnsi="Verdana"/>
          <w:sz w:val="20"/>
          <w:szCs w:val="20"/>
          <w:lang w:val="es-ES"/>
        </w:rPr>
        <w:t xml:space="preserve">formar parte </w:t>
      </w:r>
      <w:r w:rsidR="003B1476" w:rsidRPr="003B1476">
        <w:rPr>
          <w:rFonts w:ascii="Verdana" w:hAnsi="Verdana"/>
          <w:sz w:val="20"/>
          <w:szCs w:val="20"/>
          <w:lang w:val="es-ES"/>
        </w:rPr>
        <w:t>l</w:t>
      </w:r>
      <w:r w:rsidR="00964047" w:rsidRPr="003B1476">
        <w:rPr>
          <w:rFonts w:ascii="Verdana" w:hAnsi="Verdana"/>
          <w:sz w:val="20"/>
          <w:szCs w:val="20"/>
          <w:lang w:val="es-ES"/>
        </w:rPr>
        <w:t xml:space="preserve">os organismos ministeriales </w:t>
      </w:r>
      <w:r w:rsidR="003B1476" w:rsidRPr="003B1476">
        <w:rPr>
          <w:rFonts w:ascii="Verdana" w:hAnsi="Verdana"/>
          <w:sz w:val="20"/>
          <w:szCs w:val="20"/>
          <w:lang w:val="es-ES"/>
        </w:rPr>
        <w:t xml:space="preserve">de salud </w:t>
      </w:r>
      <w:r w:rsidR="00964047" w:rsidRPr="003B1476">
        <w:rPr>
          <w:rFonts w:ascii="Verdana" w:hAnsi="Verdana"/>
          <w:sz w:val="20"/>
          <w:szCs w:val="20"/>
          <w:lang w:val="es-ES"/>
        </w:rPr>
        <w:t xml:space="preserve">de </w:t>
      </w:r>
      <w:r w:rsidR="003B1476" w:rsidRPr="003B1476">
        <w:rPr>
          <w:rFonts w:ascii="Verdana" w:hAnsi="Verdana"/>
          <w:sz w:val="20"/>
          <w:szCs w:val="20"/>
          <w:lang w:val="es-ES"/>
        </w:rPr>
        <w:t xml:space="preserve">la </w:t>
      </w:r>
      <w:r w:rsidR="00964047" w:rsidRPr="003B1476">
        <w:rPr>
          <w:rFonts w:ascii="Verdana" w:hAnsi="Verdana"/>
          <w:sz w:val="20"/>
          <w:szCs w:val="20"/>
          <w:lang w:val="es-ES"/>
        </w:rPr>
        <w:t xml:space="preserve">Nación y de cada jurisdicción política, </w:t>
      </w:r>
      <w:r w:rsidR="00B63CB8">
        <w:rPr>
          <w:rFonts w:ascii="Verdana" w:hAnsi="Verdana"/>
          <w:sz w:val="20"/>
          <w:szCs w:val="20"/>
          <w:lang w:val="es-ES"/>
        </w:rPr>
        <w:t xml:space="preserve">por intermedio </w:t>
      </w:r>
      <w:r w:rsidR="00964047" w:rsidRPr="003B1476">
        <w:rPr>
          <w:rFonts w:ascii="Verdana" w:hAnsi="Verdana"/>
          <w:sz w:val="20"/>
          <w:szCs w:val="20"/>
          <w:lang w:val="es-ES"/>
        </w:rPr>
        <w:t xml:space="preserve">del </w:t>
      </w:r>
      <w:r w:rsidR="003B1476" w:rsidRPr="003B1476">
        <w:rPr>
          <w:rFonts w:ascii="Verdana" w:hAnsi="Verdana"/>
          <w:sz w:val="20"/>
          <w:szCs w:val="20"/>
          <w:lang w:val="es-ES"/>
        </w:rPr>
        <w:t>Consejo Federal de Salud (COFESA)</w:t>
      </w:r>
      <w:r>
        <w:rPr>
          <w:rFonts w:ascii="Verdana" w:hAnsi="Verdana"/>
          <w:sz w:val="20"/>
          <w:szCs w:val="20"/>
          <w:lang w:val="es-ES"/>
        </w:rPr>
        <w:t xml:space="preserve">, para </w:t>
      </w:r>
      <w:r w:rsidRPr="003B1476">
        <w:rPr>
          <w:rFonts w:ascii="Verdana" w:hAnsi="Verdana"/>
          <w:sz w:val="20"/>
          <w:szCs w:val="20"/>
          <w:lang w:val="es-ES"/>
        </w:rPr>
        <w:t xml:space="preserve">establecer el enfoque clínico de la </w:t>
      </w:r>
      <w:r>
        <w:rPr>
          <w:rFonts w:ascii="Verdana" w:hAnsi="Verdana"/>
          <w:sz w:val="20"/>
          <w:szCs w:val="20"/>
          <w:lang w:val="es-ES"/>
        </w:rPr>
        <w:t xml:space="preserve">atención primaria de la salud </w:t>
      </w:r>
      <w:r w:rsidRPr="003B1476">
        <w:rPr>
          <w:rFonts w:ascii="Verdana" w:hAnsi="Verdana"/>
          <w:sz w:val="20"/>
          <w:szCs w:val="20"/>
          <w:lang w:val="es-ES"/>
        </w:rPr>
        <w:t xml:space="preserve">como estrategia sanitaria de la población </w:t>
      </w:r>
      <w:r>
        <w:rPr>
          <w:rFonts w:ascii="Verdana" w:hAnsi="Verdana"/>
          <w:sz w:val="20"/>
          <w:szCs w:val="20"/>
          <w:lang w:val="es-ES"/>
        </w:rPr>
        <w:t xml:space="preserve">e </w:t>
      </w:r>
      <w:r w:rsidRPr="003B1476">
        <w:rPr>
          <w:rFonts w:ascii="Verdana" w:hAnsi="Verdana"/>
          <w:sz w:val="20"/>
          <w:szCs w:val="20"/>
          <w:lang w:val="es-ES"/>
        </w:rPr>
        <w:t>implementar un “Fondo Único de Financiamiento de Salud</w:t>
      </w:r>
      <w:r w:rsidR="00B63CB8">
        <w:rPr>
          <w:rFonts w:ascii="Verdana" w:hAnsi="Verdana"/>
          <w:sz w:val="20"/>
          <w:szCs w:val="20"/>
          <w:lang w:val="es-ES"/>
        </w:rPr>
        <w:t>”</w:t>
      </w:r>
      <w:r w:rsidRPr="003B1476">
        <w:rPr>
          <w:rFonts w:ascii="Verdana" w:hAnsi="Verdana"/>
          <w:sz w:val="20"/>
          <w:szCs w:val="20"/>
          <w:lang w:val="es-ES"/>
        </w:rPr>
        <w:t xml:space="preserve"> para cada </w:t>
      </w:r>
      <w:r w:rsidR="00B63CB8">
        <w:rPr>
          <w:rFonts w:ascii="Verdana" w:hAnsi="Verdana"/>
          <w:sz w:val="20"/>
          <w:szCs w:val="20"/>
          <w:lang w:val="es-ES"/>
        </w:rPr>
        <w:t>p</w:t>
      </w:r>
      <w:r w:rsidRPr="003B1476">
        <w:rPr>
          <w:rFonts w:ascii="Verdana" w:hAnsi="Verdana"/>
          <w:sz w:val="20"/>
          <w:szCs w:val="20"/>
          <w:lang w:val="es-ES"/>
        </w:rPr>
        <w:t xml:space="preserve">rovincia o </w:t>
      </w:r>
      <w:r w:rsidR="00B63CB8">
        <w:rPr>
          <w:rFonts w:ascii="Verdana" w:hAnsi="Verdana"/>
          <w:sz w:val="20"/>
          <w:szCs w:val="20"/>
          <w:lang w:val="es-ES"/>
        </w:rPr>
        <w:t>j</w:t>
      </w:r>
      <w:r w:rsidRPr="003B1476">
        <w:rPr>
          <w:rFonts w:ascii="Verdana" w:hAnsi="Verdana"/>
          <w:sz w:val="20"/>
          <w:szCs w:val="20"/>
          <w:lang w:val="es-ES"/>
        </w:rPr>
        <w:t>urisdicción.</w:t>
      </w:r>
    </w:p>
    <w:p w14:paraId="4B9A0767" w14:textId="61B6502D" w:rsidR="003B1476" w:rsidRDefault="003B1476" w:rsidP="003B1476">
      <w:pPr>
        <w:spacing w:after="0" w:line="360" w:lineRule="auto"/>
        <w:jc w:val="both"/>
        <w:rPr>
          <w:rFonts w:ascii="Verdana" w:hAnsi="Verdana"/>
          <w:sz w:val="20"/>
          <w:szCs w:val="20"/>
          <w:lang w:val="es-ES"/>
        </w:rPr>
      </w:pPr>
    </w:p>
    <w:p w14:paraId="3D653508" w14:textId="7088793E" w:rsidR="0009661C" w:rsidRDefault="003B1476" w:rsidP="003B1476">
      <w:pPr>
        <w:spacing w:after="0" w:line="360" w:lineRule="auto"/>
        <w:jc w:val="both"/>
        <w:rPr>
          <w:rFonts w:ascii="Verdana" w:hAnsi="Verdana"/>
          <w:sz w:val="20"/>
          <w:szCs w:val="20"/>
          <w:lang w:val="es-ES"/>
        </w:rPr>
      </w:pPr>
      <w:r>
        <w:rPr>
          <w:rFonts w:ascii="Verdana" w:hAnsi="Verdana"/>
          <w:sz w:val="20"/>
          <w:szCs w:val="20"/>
          <w:lang w:val="es-ES"/>
        </w:rPr>
        <w:t xml:space="preserve">También deberían </w:t>
      </w:r>
      <w:r w:rsidR="0009661C">
        <w:rPr>
          <w:rFonts w:ascii="Verdana" w:hAnsi="Verdana"/>
          <w:sz w:val="20"/>
          <w:szCs w:val="20"/>
          <w:lang w:val="es-ES"/>
        </w:rPr>
        <w:t>participar</w:t>
      </w:r>
      <w:r w:rsidRPr="003B1476">
        <w:rPr>
          <w:rFonts w:ascii="Verdana" w:hAnsi="Verdana"/>
          <w:sz w:val="20"/>
          <w:szCs w:val="20"/>
          <w:lang w:val="es-ES"/>
        </w:rPr>
        <w:t xml:space="preserve"> </w:t>
      </w:r>
      <w:r w:rsidR="00964047" w:rsidRPr="003B1476">
        <w:rPr>
          <w:rFonts w:ascii="Verdana" w:hAnsi="Verdana"/>
          <w:sz w:val="20"/>
          <w:szCs w:val="20"/>
          <w:lang w:val="es-ES"/>
        </w:rPr>
        <w:t>las entidades representativas de los prestadores</w:t>
      </w:r>
      <w:r w:rsidR="0009661C">
        <w:rPr>
          <w:rFonts w:ascii="Verdana" w:hAnsi="Verdana"/>
          <w:sz w:val="20"/>
          <w:szCs w:val="20"/>
          <w:lang w:val="es-ES"/>
        </w:rPr>
        <w:t xml:space="preserve"> </w:t>
      </w:r>
      <w:r w:rsidR="0009661C" w:rsidRPr="003B1476">
        <w:rPr>
          <w:rFonts w:ascii="Verdana" w:hAnsi="Verdana"/>
          <w:sz w:val="20"/>
          <w:szCs w:val="20"/>
          <w:lang w:val="es-ES"/>
        </w:rPr>
        <w:t>públicos y privados</w:t>
      </w:r>
      <w:r w:rsidR="0009661C">
        <w:rPr>
          <w:rFonts w:ascii="Verdana" w:hAnsi="Verdana"/>
          <w:sz w:val="20"/>
          <w:szCs w:val="20"/>
          <w:lang w:val="es-ES"/>
        </w:rPr>
        <w:t>, en pos de</w:t>
      </w:r>
      <w:r w:rsidR="0009661C" w:rsidRPr="003B1476">
        <w:rPr>
          <w:rFonts w:ascii="Verdana" w:hAnsi="Verdana"/>
          <w:sz w:val="20"/>
          <w:szCs w:val="20"/>
          <w:lang w:val="es-ES"/>
        </w:rPr>
        <w:t xml:space="preserve"> integrar una red de atención para el diagnóstico y tratamiento de igual calidad de cobertura, </w:t>
      </w:r>
      <w:r w:rsidR="00B63CB8">
        <w:rPr>
          <w:rFonts w:ascii="Verdana" w:hAnsi="Verdana"/>
          <w:sz w:val="20"/>
          <w:szCs w:val="20"/>
          <w:lang w:val="es-ES"/>
        </w:rPr>
        <w:t xml:space="preserve">de acuerdo con </w:t>
      </w:r>
      <w:r w:rsidR="0009661C" w:rsidRPr="003B1476">
        <w:rPr>
          <w:rFonts w:ascii="Verdana" w:hAnsi="Verdana"/>
          <w:sz w:val="20"/>
          <w:szCs w:val="20"/>
          <w:lang w:val="es-ES"/>
        </w:rPr>
        <w:t>las prioridades de salud de cada área geográfica poblacional</w:t>
      </w:r>
      <w:r w:rsidR="00964047" w:rsidRPr="003B1476">
        <w:rPr>
          <w:rFonts w:ascii="Verdana" w:hAnsi="Verdana"/>
          <w:sz w:val="20"/>
          <w:szCs w:val="20"/>
          <w:lang w:val="es-ES"/>
        </w:rPr>
        <w:t xml:space="preserve">, </w:t>
      </w:r>
      <w:r w:rsidR="0009661C">
        <w:rPr>
          <w:rFonts w:ascii="Verdana" w:hAnsi="Verdana"/>
          <w:sz w:val="20"/>
          <w:szCs w:val="20"/>
          <w:lang w:val="es-ES"/>
        </w:rPr>
        <w:t xml:space="preserve">junto con los </w:t>
      </w:r>
      <w:r w:rsidR="00964047" w:rsidRPr="003B1476">
        <w:rPr>
          <w:rFonts w:ascii="Verdana" w:hAnsi="Verdana"/>
          <w:sz w:val="20"/>
          <w:szCs w:val="20"/>
          <w:lang w:val="es-ES"/>
        </w:rPr>
        <w:t xml:space="preserve">agentes </w:t>
      </w:r>
      <w:r w:rsidR="0009661C">
        <w:rPr>
          <w:rFonts w:ascii="Verdana" w:hAnsi="Verdana"/>
          <w:sz w:val="20"/>
          <w:szCs w:val="20"/>
          <w:lang w:val="es-ES"/>
        </w:rPr>
        <w:t xml:space="preserve">sanitarios </w:t>
      </w:r>
      <w:r w:rsidR="00964047" w:rsidRPr="003B1476">
        <w:rPr>
          <w:rFonts w:ascii="Verdana" w:hAnsi="Verdana"/>
          <w:sz w:val="20"/>
          <w:szCs w:val="20"/>
          <w:lang w:val="es-ES"/>
        </w:rPr>
        <w:t xml:space="preserve">que </w:t>
      </w:r>
      <w:r w:rsidR="0009661C">
        <w:rPr>
          <w:rFonts w:ascii="Verdana" w:hAnsi="Verdana"/>
          <w:sz w:val="20"/>
          <w:szCs w:val="20"/>
          <w:lang w:val="es-ES"/>
        </w:rPr>
        <w:t xml:space="preserve">sirvan de </w:t>
      </w:r>
      <w:r w:rsidR="0009661C" w:rsidRPr="003B1476">
        <w:rPr>
          <w:rFonts w:ascii="Verdana" w:hAnsi="Verdana"/>
          <w:sz w:val="20"/>
          <w:szCs w:val="20"/>
          <w:lang w:val="es-ES"/>
        </w:rPr>
        <w:t xml:space="preserve">puentes entre la población </w:t>
      </w:r>
      <w:r w:rsidR="0009661C">
        <w:rPr>
          <w:rFonts w:ascii="Verdana" w:hAnsi="Verdana"/>
          <w:sz w:val="20"/>
          <w:szCs w:val="20"/>
          <w:lang w:val="es-ES"/>
        </w:rPr>
        <w:t xml:space="preserve">que demanda atención y los </w:t>
      </w:r>
      <w:r w:rsidR="0009661C" w:rsidRPr="003B1476">
        <w:rPr>
          <w:rFonts w:ascii="Verdana" w:hAnsi="Verdana"/>
          <w:sz w:val="20"/>
          <w:szCs w:val="20"/>
          <w:lang w:val="es-ES"/>
        </w:rPr>
        <w:t>prestadores clínicos ambulatorios</w:t>
      </w:r>
      <w:r w:rsidR="0009661C">
        <w:rPr>
          <w:rFonts w:ascii="Verdana" w:hAnsi="Verdana"/>
          <w:sz w:val="20"/>
          <w:szCs w:val="20"/>
          <w:lang w:val="es-ES"/>
        </w:rPr>
        <w:t>.</w:t>
      </w:r>
    </w:p>
    <w:p w14:paraId="79FFE872" w14:textId="77777777" w:rsidR="0009661C" w:rsidRDefault="0009661C" w:rsidP="003B1476">
      <w:pPr>
        <w:spacing w:after="0" w:line="360" w:lineRule="auto"/>
        <w:jc w:val="both"/>
        <w:rPr>
          <w:rFonts w:ascii="Verdana" w:hAnsi="Verdana"/>
          <w:sz w:val="20"/>
          <w:szCs w:val="20"/>
          <w:lang w:val="es-ES"/>
        </w:rPr>
      </w:pPr>
    </w:p>
    <w:p w14:paraId="75EAAC45" w14:textId="39A23EC2" w:rsidR="00964047" w:rsidRPr="003B1476" w:rsidRDefault="0009661C" w:rsidP="003B1476">
      <w:pPr>
        <w:spacing w:after="0" w:line="360" w:lineRule="auto"/>
        <w:jc w:val="both"/>
        <w:rPr>
          <w:rFonts w:ascii="Verdana" w:hAnsi="Verdana"/>
          <w:sz w:val="20"/>
          <w:szCs w:val="20"/>
          <w:lang w:val="es-ES"/>
        </w:rPr>
      </w:pPr>
      <w:r>
        <w:rPr>
          <w:rFonts w:ascii="Verdana" w:hAnsi="Verdana"/>
          <w:sz w:val="20"/>
          <w:szCs w:val="20"/>
          <w:lang w:val="es-ES"/>
        </w:rPr>
        <w:t xml:space="preserve">Lo propio deberían hacer </w:t>
      </w:r>
      <w:r w:rsidRPr="003B1476">
        <w:rPr>
          <w:rFonts w:ascii="Verdana" w:hAnsi="Verdana"/>
          <w:sz w:val="20"/>
          <w:szCs w:val="20"/>
          <w:lang w:val="es-ES"/>
        </w:rPr>
        <w:t>los financiadores de la seguridad social</w:t>
      </w:r>
      <w:r w:rsidR="0089571E">
        <w:rPr>
          <w:rFonts w:ascii="Verdana" w:hAnsi="Verdana"/>
          <w:sz w:val="20"/>
          <w:szCs w:val="20"/>
          <w:lang w:val="es-ES"/>
        </w:rPr>
        <w:t xml:space="preserve"> y de la medicina prepaga</w:t>
      </w:r>
      <w:r>
        <w:rPr>
          <w:rFonts w:ascii="Verdana" w:hAnsi="Verdana"/>
          <w:sz w:val="20"/>
          <w:szCs w:val="20"/>
          <w:lang w:val="es-ES"/>
        </w:rPr>
        <w:t xml:space="preserve">, para </w:t>
      </w:r>
      <w:r w:rsidRPr="003B1476">
        <w:rPr>
          <w:rFonts w:ascii="Verdana" w:hAnsi="Verdana"/>
          <w:sz w:val="20"/>
          <w:szCs w:val="20"/>
          <w:lang w:val="es-ES"/>
        </w:rPr>
        <w:t>coordinar con los organismos ministeriales las coberturas con acceso y calidad de las prestaciones clínicas</w:t>
      </w:r>
      <w:r>
        <w:rPr>
          <w:rFonts w:ascii="Verdana" w:hAnsi="Verdana"/>
          <w:sz w:val="20"/>
          <w:szCs w:val="20"/>
          <w:lang w:val="es-ES"/>
        </w:rPr>
        <w:t xml:space="preserve">, </w:t>
      </w:r>
      <w:r w:rsidR="003B1476" w:rsidRPr="003B1476">
        <w:rPr>
          <w:rFonts w:ascii="Verdana" w:hAnsi="Verdana"/>
          <w:sz w:val="20"/>
          <w:szCs w:val="20"/>
          <w:lang w:val="es-ES"/>
        </w:rPr>
        <w:t>y</w:t>
      </w:r>
      <w:r w:rsidR="00B63CB8">
        <w:rPr>
          <w:rFonts w:ascii="Verdana" w:hAnsi="Verdana"/>
          <w:sz w:val="20"/>
          <w:szCs w:val="20"/>
          <w:lang w:val="es-ES"/>
        </w:rPr>
        <w:t xml:space="preserve"> también</w:t>
      </w:r>
      <w:r w:rsidR="003B1476" w:rsidRPr="003B1476">
        <w:rPr>
          <w:rFonts w:ascii="Verdana" w:hAnsi="Verdana"/>
          <w:sz w:val="20"/>
          <w:szCs w:val="20"/>
          <w:lang w:val="es-ES"/>
        </w:rPr>
        <w:t xml:space="preserve"> </w:t>
      </w:r>
      <w:r w:rsidR="00964047" w:rsidRPr="003B1476">
        <w:rPr>
          <w:rFonts w:ascii="Verdana" w:hAnsi="Verdana"/>
          <w:sz w:val="20"/>
          <w:szCs w:val="20"/>
          <w:lang w:val="es-ES"/>
        </w:rPr>
        <w:t>los proveedores de medicamentos y productos médicos</w:t>
      </w:r>
      <w:r>
        <w:rPr>
          <w:rFonts w:ascii="Verdana" w:hAnsi="Verdana"/>
          <w:sz w:val="20"/>
          <w:szCs w:val="20"/>
          <w:lang w:val="es-ES"/>
        </w:rPr>
        <w:t>, para ayudar a promover la eficiencia en el gasto.</w:t>
      </w:r>
    </w:p>
    <w:p w14:paraId="46DFD777" w14:textId="68A27093" w:rsidR="00964047" w:rsidRPr="003B1476" w:rsidRDefault="00964047" w:rsidP="003B1476">
      <w:pPr>
        <w:spacing w:after="0" w:line="360" w:lineRule="auto"/>
        <w:jc w:val="both"/>
        <w:rPr>
          <w:rFonts w:ascii="Verdana" w:hAnsi="Verdana"/>
          <w:sz w:val="20"/>
          <w:szCs w:val="20"/>
          <w:lang w:val="es-ES"/>
        </w:rPr>
      </w:pPr>
    </w:p>
    <w:p w14:paraId="46B1735C" w14:textId="77777777" w:rsidR="006A08B6" w:rsidRPr="003B1476" w:rsidRDefault="006A08B6" w:rsidP="003B1476">
      <w:pPr>
        <w:spacing w:after="0" w:line="360" w:lineRule="auto"/>
        <w:jc w:val="both"/>
        <w:rPr>
          <w:rFonts w:ascii="Verdana" w:hAnsi="Verdana"/>
          <w:sz w:val="20"/>
          <w:szCs w:val="20"/>
          <w:lang w:val="es-ES"/>
        </w:rPr>
      </w:pPr>
    </w:p>
    <w:p w14:paraId="2231EC1B" w14:textId="77777777" w:rsidR="00964047" w:rsidRPr="003B1476" w:rsidRDefault="00964047" w:rsidP="003B1476">
      <w:pPr>
        <w:spacing w:after="0" w:line="360" w:lineRule="auto"/>
        <w:jc w:val="both"/>
        <w:rPr>
          <w:rFonts w:ascii="Verdana" w:hAnsi="Verdana"/>
          <w:b/>
          <w:bCs/>
          <w:sz w:val="20"/>
          <w:szCs w:val="20"/>
          <w:lang w:val="es-ES"/>
        </w:rPr>
      </w:pPr>
      <w:r w:rsidRPr="003B1476">
        <w:rPr>
          <w:rFonts w:ascii="Verdana" w:hAnsi="Verdana"/>
          <w:b/>
          <w:bCs/>
          <w:sz w:val="20"/>
          <w:szCs w:val="20"/>
          <w:lang w:val="es-ES"/>
        </w:rPr>
        <w:t>Acerca de CADIME</w:t>
      </w:r>
    </w:p>
    <w:p w14:paraId="553A82D7" w14:textId="50829D21" w:rsidR="005E5064" w:rsidRPr="003B1476" w:rsidRDefault="00964047" w:rsidP="003B1476">
      <w:pPr>
        <w:spacing w:after="0" w:line="360" w:lineRule="auto"/>
        <w:jc w:val="both"/>
        <w:rPr>
          <w:rFonts w:ascii="Verdana" w:hAnsi="Verdana"/>
          <w:sz w:val="20"/>
          <w:szCs w:val="20"/>
          <w:lang w:val="es-ES"/>
        </w:rPr>
      </w:pPr>
      <w:r w:rsidRPr="003B1476">
        <w:rPr>
          <w:rFonts w:ascii="Verdana" w:hAnsi="Verdana"/>
          <w:sz w:val="20"/>
          <w:szCs w:val="20"/>
          <w:lang w:val="es-ES"/>
        </w:rPr>
        <w:t>La Cámara de Instituciones de Diagnóstico Médico (</w:t>
      </w:r>
      <w:hyperlink r:id="rId7" w:history="1">
        <w:r w:rsidRPr="003B1476">
          <w:rPr>
            <w:rStyle w:val="Hipervnculo"/>
            <w:rFonts w:ascii="Verdana" w:hAnsi="Verdana"/>
            <w:sz w:val="20"/>
            <w:szCs w:val="20"/>
            <w:lang w:val="es-ES"/>
          </w:rPr>
          <w:t>www.cadime.com.ar</w:t>
        </w:r>
      </w:hyperlink>
      <w:r w:rsidRPr="003B1476">
        <w:rPr>
          <w:rFonts w:ascii="Verdana" w:hAnsi="Verdana"/>
          <w:sz w:val="20"/>
          <w:szCs w:val="20"/>
          <w:lang w:val="es-ES"/>
        </w:rPr>
        <w:t>) es una organización gremial empresarial conformada en 1975. Referencia y representa al sector del diagnóstico y tratamiento médico en todo el país -</w:t>
      </w:r>
      <w:r w:rsidR="00F63111" w:rsidRPr="003B1476">
        <w:rPr>
          <w:rFonts w:ascii="Verdana" w:hAnsi="Verdana"/>
          <w:sz w:val="20"/>
          <w:szCs w:val="20"/>
          <w:lang w:val="es-ES"/>
        </w:rPr>
        <w:t>a</w:t>
      </w:r>
      <w:r w:rsidRPr="003B1476">
        <w:rPr>
          <w:rFonts w:ascii="Verdana" w:hAnsi="Verdana"/>
          <w:sz w:val="20"/>
          <w:szCs w:val="20"/>
          <w:lang w:val="es-ES"/>
        </w:rPr>
        <w:t xml:space="preserve">nálisis </w:t>
      </w:r>
      <w:r w:rsidR="00F63111" w:rsidRPr="003B1476">
        <w:rPr>
          <w:rFonts w:ascii="Verdana" w:hAnsi="Verdana"/>
          <w:sz w:val="20"/>
          <w:szCs w:val="20"/>
          <w:lang w:val="es-ES"/>
        </w:rPr>
        <w:t>c</w:t>
      </w:r>
      <w:r w:rsidRPr="003B1476">
        <w:rPr>
          <w:rFonts w:ascii="Verdana" w:hAnsi="Verdana"/>
          <w:sz w:val="20"/>
          <w:szCs w:val="20"/>
          <w:lang w:val="es-ES"/>
        </w:rPr>
        <w:t xml:space="preserve">línicos, </w:t>
      </w:r>
      <w:r w:rsidR="00F63111" w:rsidRPr="003B1476">
        <w:rPr>
          <w:rFonts w:ascii="Verdana" w:hAnsi="Verdana"/>
          <w:sz w:val="20"/>
          <w:szCs w:val="20"/>
          <w:lang w:val="es-ES"/>
        </w:rPr>
        <w:t>a</w:t>
      </w:r>
      <w:r w:rsidRPr="003B1476">
        <w:rPr>
          <w:rFonts w:ascii="Verdana" w:hAnsi="Verdana"/>
          <w:sz w:val="20"/>
          <w:szCs w:val="20"/>
          <w:lang w:val="es-ES"/>
        </w:rPr>
        <w:t xml:space="preserve">natomía </w:t>
      </w:r>
      <w:r w:rsidR="00F63111" w:rsidRPr="003B1476">
        <w:rPr>
          <w:rFonts w:ascii="Verdana" w:hAnsi="Verdana"/>
          <w:sz w:val="20"/>
          <w:szCs w:val="20"/>
          <w:lang w:val="es-ES"/>
        </w:rPr>
        <w:t>p</w:t>
      </w:r>
      <w:r w:rsidRPr="003B1476">
        <w:rPr>
          <w:rFonts w:ascii="Verdana" w:hAnsi="Verdana"/>
          <w:sz w:val="20"/>
          <w:szCs w:val="20"/>
          <w:lang w:val="es-ES"/>
        </w:rPr>
        <w:t xml:space="preserve">atológica, </w:t>
      </w:r>
      <w:r w:rsidR="00F63111" w:rsidRPr="003B1476">
        <w:rPr>
          <w:rFonts w:ascii="Verdana" w:hAnsi="Verdana"/>
          <w:sz w:val="20"/>
          <w:szCs w:val="20"/>
          <w:lang w:val="es-ES"/>
        </w:rPr>
        <w:t>d</w:t>
      </w:r>
      <w:r w:rsidRPr="003B1476">
        <w:rPr>
          <w:rFonts w:ascii="Verdana" w:hAnsi="Verdana"/>
          <w:sz w:val="20"/>
          <w:szCs w:val="20"/>
          <w:lang w:val="es-ES"/>
        </w:rPr>
        <w:t xml:space="preserve">iagnóstico por </w:t>
      </w:r>
      <w:r w:rsidR="00F63111" w:rsidRPr="003B1476">
        <w:rPr>
          <w:rFonts w:ascii="Verdana" w:hAnsi="Verdana"/>
          <w:sz w:val="20"/>
          <w:szCs w:val="20"/>
          <w:lang w:val="es-ES"/>
        </w:rPr>
        <w:t>i</w:t>
      </w:r>
      <w:r w:rsidRPr="003B1476">
        <w:rPr>
          <w:rFonts w:ascii="Verdana" w:hAnsi="Verdana"/>
          <w:sz w:val="20"/>
          <w:szCs w:val="20"/>
          <w:lang w:val="es-ES"/>
        </w:rPr>
        <w:t xml:space="preserve">mágenes, </w:t>
      </w:r>
      <w:r w:rsidR="00F63111" w:rsidRPr="003B1476">
        <w:rPr>
          <w:rFonts w:ascii="Verdana" w:hAnsi="Verdana"/>
          <w:sz w:val="20"/>
          <w:szCs w:val="20"/>
          <w:lang w:val="es-ES"/>
        </w:rPr>
        <w:t>r</w:t>
      </w:r>
      <w:r w:rsidRPr="003B1476">
        <w:rPr>
          <w:rFonts w:ascii="Verdana" w:hAnsi="Verdana"/>
          <w:sz w:val="20"/>
          <w:szCs w:val="20"/>
          <w:lang w:val="es-ES"/>
        </w:rPr>
        <w:t xml:space="preserve">adioterapia, </w:t>
      </w:r>
      <w:r w:rsidR="00F63111" w:rsidRPr="003B1476">
        <w:rPr>
          <w:rFonts w:ascii="Verdana" w:hAnsi="Verdana"/>
          <w:sz w:val="20"/>
          <w:szCs w:val="20"/>
          <w:lang w:val="es-ES"/>
        </w:rPr>
        <w:t>c</w:t>
      </w:r>
      <w:r w:rsidRPr="003B1476">
        <w:rPr>
          <w:rFonts w:ascii="Verdana" w:hAnsi="Verdana"/>
          <w:sz w:val="20"/>
          <w:szCs w:val="20"/>
          <w:lang w:val="es-ES"/>
        </w:rPr>
        <w:t xml:space="preserve">onsultorios </w:t>
      </w:r>
      <w:r w:rsidR="00F63111" w:rsidRPr="003B1476">
        <w:rPr>
          <w:rFonts w:ascii="Verdana" w:hAnsi="Verdana"/>
          <w:sz w:val="20"/>
          <w:szCs w:val="20"/>
          <w:lang w:val="es-ES"/>
        </w:rPr>
        <w:t>m</w:t>
      </w:r>
      <w:r w:rsidRPr="003B1476">
        <w:rPr>
          <w:rFonts w:ascii="Verdana" w:hAnsi="Verdana"/>
          <w:sz w:val="20"/>
          <w:szCs w:val="20"/>
          <w:lang w:val="es-ES"/>
        </w:rPr>
        <w:t xml:space="preserve">édicos, </w:t>
      </w:r>
      <w:r w:rsidR="00F63111" w:rsidRPr="003B1476">
        <w:rPr>
          <w:rFonts w:ascii="Verdana" w:hAnsi="Verdana"/>
          <w:sz w:val="20"/>
          <w:szCs w:val="20"/>
          <w:lang w:val="es-ES"/>
        </w:rPr>
        <w:t>o</w:t>
      </w:r>
      <w:r w:rsidRPr="003B1476">
        <w:rPr>
          <w:rFonts w:ascii="Verdana" w:hAnsi="Verdana"/>
          <w:sz w:val="20"/>
          <w:szCs w:val="20"/>
          <w:lang w:val="es-ES"/>
        </w:rPr>
        <w:t xml:space="preserve">ftalmología, </w:t>
      </w:r>
      <w:r w:rsidR="00F63111" w:rsidRPr="003B1476">
        <w:rPr>
          <w:rFonts w:ascii="Verdana" w:hAnsi="Verdana"/>
          <w:sz w:val="20"/>
          <w:szCs w:val="20"/>
          <w:lang w:val="es-ES"/>
        </w:rPr>
        <w:t>o</w:t>
      </w:r>
      <w:r w:rsidRPr="003B1476">
        <w:rPr>
          <w:rFonts w:ascii="Verdana" w:hAnsi="Verdana"/>
          <w:sz w:val="20"/>
          <w:szCs w:val="20"/>
          <w:lang w:val="es-ES"/>
        </w:rPr>
        <w:t xml:space="preserve">dontología, </w:t>
      </w:r>
      <w:r w:rsidR="00F63111" w:rsidRPr="003B1476">
        <w:rPr>
          <w:rFonts w:ascii="Verdana" w:hAnsi="Verdana"/>
          <w:sz w:val="20"/>
          <w:szCs w:val="20"/>
          <w:lang w:val="es-ES"/>
        </w:rPr>
        <w:t>k</w:t>
      </w:r>
      <w:r w:rsidRPr="003B1476">
        <w:rPr>
          <w:rFonts w:ascii="Verdana" w:hAnsi="Verdana"/>
          <w:sz w:val="20"/>
          <w:szCs w:val="20"/>
          <w:lang w:val="es-ES"/>
        </w:rPr>
        <w:t xml:space="preserve">inesiología, </w:t>
      </w:r>
      <w:r w:rsidR="00F63111" w:rsidRPr="003B1476">
        <w:rPr>
          <w:rFonts w:ascii="Verdana" w:hAnsi="Verdana"/>
          <w:sz w:val="20"/>
          <w:szCs w:val="20"/>
          <w:lang w:val="es-ES"/>
        </w:rPr>
        <w:t>d</w:t>
      </w:r>
      <w:r w:rsidRPr="003B1476">
        <w:rPr>
          <w:rFonts w:ascii="Verdana" w:hAnsi="Verdana"/>
          <w:sz w:val="20"/>
          <w:szCs w:val="20"/>
          <w:lang w:val="es-ES"/>
        </w:rPr>
        <w:t xml:space="preserve">iálisis y demás prácticas ambulatorias-, constituido por más de 13.000 pymes, que generan 65.000 puestos de trabajo </w:t>
      </w:r>
      <w:r w:rsidRPr="003B1476">
        <w:rPr>
          <w:rFonts w:ascii="Verdana" w:hAnsi="Verdana"/>
          <w:sz w:val="20"/>
          <w:szCs w:val="20"/>
          <w:lang w:val="es-ES"/>
        </w:rPr>
        <w:lastRenderedPageBreak/>
        <w:t>técnicos y administrativos y 20.000 empleos para profesionales bioquímicos y médicos. CADIME es signataria del Convenio Colectivo de Trabajo 108/75; integrante de la Federación Argentina de Prestadores de Salud y del Consejo de Entidades de Salud (CONAES); socia del Instituto Técnico de Acreditación de Establecimientos de Salud (ITAES), del Centro Especializado para la Normalización y Acreditación en Salud (CENAS); de la Asociación de Importadores y Exportadores; de la Unión de Entidades de Servicios, y del Polo IT Buenos Aires, y estatus consultivo especial con el Consejo Económico y Social de Naciones Unidas.</w:t>
      </w:r>
    </w:p>
    <w:sectPr w:rsidR="005E5064" w:rsidRPr="003B1476" w:rsidSect="00CB21A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B874D" w14:textId="77777777" w:rsidR="00CB21A0" w:rsidRDefault="00CB21A0">
      <w:pPr>
        <w:spacing w:after="0" w:line="240" w:lineRule="auto"/>
      </w:pPr>
      <w:r>
        <w:separator/>
      </w:r>
    </w:p>
  </w:endnote>
  <w:endnote w:type="continuationSeparator" w:id="0">
    <w:p w14:paraId="5C32A146" w14:textId="77777777" w:rsidR="00CB21A0" w:rsidRDefault="00CB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17234" w14:textId="77777777" w:rsidR="00CB21A0" w:rsidRDefault="00CB21A0">
      <w:pPr>
        <w:spacing w:after="0" w:line="240" w:lineRule="auto"/>
      </w:pPr>
      <w:r>
        <w:separator/>
      </w:r>
    </w:p>
  </w:footnote>
  <w:footnote w:type="continuationSeparator" w:id="0">
    <w:p w14:paraId="2C1D3A39" w14:textId="77777777" w:rsidR="00CB21A0" w:rsidRDefault="00CB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42CD0" w14:textId="77777777" w:rsidR="00522A83" w:rsidRDefault="00000000">
    <w:pPr>
      <w:pStyle w:val="Encabezado"/>
    </w:pPr>
    <w:r>
      <w:tab/>
    </w:r>
    <w:r>
      <w:tab/>
    </w:r>
    <w:r>
      <w:rPr>
        <w:noProof/>
      </w:rPr>
      <w:drawing>
        <wp:inline distT="0" distB="0" distL="0" distR="0" wp14:anchorId="62408957" wp14:editId="60E1B555">
          <wp:extent cx="1828800" cy="1493520"/>
          <wp:effectExtent l="0" t="0" r="0" b="0"/>
          <wp:docPr id="2" name="Imagen 2" descr="CA.D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DI.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49352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11E1E"/>
    <w:multiLevelType w:val="hybridMultilevel"/>
    <w:tmpl w:val="4C1E8A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4602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47"/>
    <w:rsid w:val="0009661C"/>
    <w:rsid w:val="002D07DB"/>
    <w:rsid w:val="003B1476"/>
    <w:rsid w:val="00446B05"/>
    <w:rsid w:val="004C7F89"/>
    <w:rsid w:val="00522A83"/>
    <w:rsid w:val="005E5064"/>
    <w:rsid w:val="00651478"/>
    <w:rsid w:val="00674DAD"/>
    <w:rsid w:val="006A08B6"/>
    <w:rsid w:val="007A0B01"/>
    <w:rsid w:val="007E6018"/>
    <w:rsid w:val="0089571E"/>
    <w:rsid w:val="00964047"/>
    <w:rsid w:val="00B63CB8"/>
    <w:rsid w:val="00CB21A0"/>
    <w:rsid w:val="00F63111"/>
    <w:rsid w:val="00F946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49EA"/>
  <w15:chartTrackingRefBased/>
  <w15:docId w15:val="{30068E0D-710B-43FA-9AD9-38BFE8E2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47"/>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40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4047"/>
    <w:rPr>
      <w:kern w:val="0"/>
      <w14:ligatures w14:val="none"/>
    </w:rPr>
  </w:style>
  <w:style w:type="character" w:styleId="Hipervnculo">
    <w:name w:val="Hyperlink"/>
    <w:basedOn w:val="Fuentedeprrafopredeter"/>
    <w:uiPriority w:val="99"/>
    <w:unhideWhenUsed/>
    <w:rsid w:val="00964047"/>
    <w:rPr>
      <w:color w:val="0563C1" w:themeColor="hyperlink"/>
      <w:u w:val="single"/>
    </w:rPr>
  </w:style>
  <w:style w:type="paragraph" w:styleId="Prrafodelista">
    <w:name w:val="List Paragraph"/>
    <w:basedOn w:val="Normal"/>
    <w:uiPriority w:val="34"/>
    <w:qFormat/>
    <w:rsid w:val="00651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dime.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1045</Words>
  <Characters>5752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Hernan Murua</dc:creator>
  <cp:keywords/>
  <dc:description/>
  <cp:lastModifiedBy>Hector Hernan Murua</cp:lastModifiedBy>
  <cp:revision>8</cp:revision>
  <dcterms:created xsi:type="dcterms:W3CDTF">2024-03-14T14:06:00Z</dcterms:created>
  <dcterms:modified xsi:type="dcterms:W3CDTF">2024-03-27T14:57:00Z</dcterms:modified>
</cp:coreProperties>
</file>